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7C" w:rsidRPr="00CF3F6B" w:rsidRDefault="003A267C" w:rsidP="003A267C">
      <w:pPr>
        <w:spacing w:after="0" w:line="240" w:lineRule="auto"/>
        <w:contextualSpacing/>
        <w:rPr>
          <w:rFonts w:ascii="Myriad Pro" w:hAnsi="Myriad Pro"/>
          <w:b/>
          <w:sz w:val="24"/>
          <w:szCs w:val="24"/>
        </w:rPr>
      </w:pPr>
    </w:p>
    <w:p w:rsidR="003A267C" w:rsidRPr="00CF3F6B" w:rsidRDefault="003A267C" w:rsidP="003A267C">
      <w:pPr>
        <w:spacing w:after="0" w:line="240" w:lineRule="auto"/>
        <w:contextualSpacing/>
        <w:rPr>
          <w:rFonts w:ascii="Myriad Pro" w:hAnsi="Myriad Pro"/>
          <w:sz w:val="24"/>
          <w:szCs w:val="24"/>
        </w:rPr>
      </w:pPr>
    </w:p>
    <w:p w:rsidR="006010D1" w:rsidRDefault="006010D1" w:rsidP="003A267C">
      <w:pPr>
        <w:spacing w:after="0" w:line="240" w:lineRule="auto"/>
        <w:contextualSpacing/>
        <w:rPr>
          <w:rFonts w:ascii="Myriad Pro" w:hAnsi="Myriad Pro"/>
          <w:sz w:val="24"/>
          <w:szCs w:val="24"/>
        </w:rPr>
      </w:pPr>
      <w:r>
        <w:rPr>
          <w:rFonts w:ascii="Myriad Pro" w:hAnsi="Myriad Pro"/>
          <w:sz w:val="24"/>
          <w:szCs w:val="24"/>
        </w:rPr>
        <w:t>Wer sein Auto privat verleiht, sollte die versicherungsrechtlichen Konsequenzen kennen und auf jeden Fall einige Grundregeln beachten:</w:t>
      </w:r>
    </w:p>
    <w:p w:rsidR="00617F4B" w:rsidRDefault="00617F4B" w:rsidP="003A267C">
      <w:pPr>
        <w:spacing w:after="0" w:line="240" w:lineRule="auto"/>
        <w:contextualSpacing/>
        <w:rPr>
          <w:rFonts w:ascii="Myriad Pro" w:hAnsi="Myriad Pro"/>
          <w:sz w:val="24"/>
          <w:szCs w:val="24"/>
        </w:rPr>
      </w:pPr>
    </w:p>
    <w:p w:rsidR="003A267C" w:rsidRDefault="00534FB7" w:rsidP="003A267C">
      <w:pPr>
        <w:spacing w:after="0" w:line="240" w:lineRule="auto"/>
        <w:contextualSpacing/>
        <w:rPr>
          <w:rFonts w:ascii="Myriad Pro" w:hAnsi="Myriad Pro"/>
          <w:sz w:val="24"/>
          <w:szCs w:val="24"/>
        </w:rPr>
      </w:pPr>
      <w:r>
        <w:rPr>
          <w:rFonts w:ascii="Myriad Pro" w:hAnsi="Myriad Pro"/>
          <w:sz w:val="24"/>
          <w:szCs w:val="24"/>
        </w:rPr>
        <w:t>Sie sollten sicher sein, dass der Leihnehmer über einen gültigen Führerschein verfügt, sonst haften Sie und müssen mit Strafen rechnen.</w:t>
      </w:r>
    </w:p>
    <w:p w:rsidR="00534FB7" w:rsidRDefault="00534FB7" w:rsidP="003A267C">
      <w:pPr>
        <w:spacing w:after="0" w:line="240" w:lineRule="auto"/>
        <w:contextualSpacing/>
        <w:rPr>
          <w:rFonts w:ascii="Myriad Pro" w:hAnsi="Myriad Pro"/>
          <w:sz w:val="24"/>
          <w:szCs w:val="24"/>
        </w:rPr>
      </w:pPr>
    </w:p>
    <w:p w:rsidR="00AD0DAA" w:rsidRDefault="00534FB7" w:rsidP="003A267C">
      <w:pPr>
        <w:spacing w:after="0" w:line="240" w:lineRule="auto"/>
        <w:contextualSpacing/>
        <w:rPr>
          <w:rFonts w:ascii="Myriad Pro" w:hAnsi="Myriad Pro"/>
          <w:sz w:val="24"/>
          <w:szCs w:val="24"/>
        </w:rPr>
      </w:pPr>
      <w:r>
        <w:rPr>
          <w:rFonts w:ascii="Myriad Pro" w:hAnsi="Myriad Pro"/>
          <w:sz w:val="24"/>
          <w:szCs w:val="24"/>
        </w:rPr>
        <w:t>Verschuldet der Leihnehmer</w:t>
      </w:r>
      <w:r w:rsidR="00AD0DAA">
        <w:rPr>
          <w:rFonts w:ascii="Myriad Pro" w:hAnsi="Myriad Pro"/>
          <w:sz w:val="24"/>
          <w:szCs w:val="24"/>
        </w:rPr>
        <w:t xml:space="preserve"> einen Unfall mit dem geliehenen Auto kommt die </w:t>
      </w:r>
      <w:r w:rsidR="00190B2B">
        <w:rPr>
          <w:rFonts w:ascii="Myriad Pro" w:hAnsi="Myriad Pro"/>
          <w:sz w:val="24"/>
          <w:szCs w:val="24"/>
        </w:rPr>
        <w:t>K</w:t>
      </w:r>
      <w:r w:rsidR="00AD0DAA">
        <w:rPr>
          <w:rFonts w:ascii="Myriad Pro" w:hAnsi="Myriad Pro"/>
          <w:sz w:val="24"/>
          <w:szCs w:val="24"/>
        </w:rPr>
        <w:t xml:space="preserve">fz Haftpflichtversicherung </w:t>
      </w:r>
      <w:r w:rsidR="0075117F">
        <w:rPr>
          <w:rFonts w:ascii="Myriad Pro" w:hAnsi="Myriad Pro"/>
          <w:sz w:val="24"/>
          <w:szCs w:val="24"/>
        </w:rPr>
        <w:t xml:space="preserve">des </w:t>
      </w:r>
      <w:r>
        <w:rPr>
          <w:rFonts w:ascii="Myriad Pro" w:hAnsi="Myriad Pro"/>
          <w:sz w:val="24"/>
          <w:szCs w:val="24"/>
        </w:rPr>
        <w:t>Leihgebers</w:t>
      </w:r>
      <w:r w:rsidR="00AD0DAA">
        <w:rPr>
          <w:rFonts w:ascii="Myriad Pro" w:hAnsi="Myriad Pro"/>
          <w:sz w:val="24"/>
          <w:szCs w:val="24"/>
        </w:rPr>
        <w:t>, also des Autobesitzers für den Schaden auf (Personen- oder Sachschäden, die einem Dritten zugefügt wurden)</w:t>
      </w:r>
    </w:p>
    <w:p w:rsidR="0075117F" w:rsidRDefault="00AD0DAA" w:rsidP="003A267C">
      <w:pPr>
        <w:spacing w:after="0" w:line="240" w:lineRule="auto"/>
        <w:contextualSpacing/>
        <w:rPr>
          <w:rFonts w:ascii="Myriad Pro" w:hAnsi="Myriad Pro"/>
          <w:sz w:val="24"/>
          <w:szCs w:val="24"/>
        </w:rPr>
      </w:pPr>
      <w:r>
        <w:rPr>
          <w:rFonts w:ascii="Myriad Pro" w:hAnsi="Myriad Pro"/>
          <w:sz w:val="24"/>
          <w:szCs w:val="24"/>
        </w:rPr>
        <w:t>Die</w:t>
      </w:r>
      <w:r w:rsidR="00534FB7">
        <w:rPr>
          <w:rFonts w:ascii="Myriad Pro" w:hAnsi="Myriad Pro"/>
          <w:sz w:val="24"/>
          <w:szCs w:val="24"/>
        </w:rPr>
        <w:t xml:space="preserve"> Konsequenz: der Leihgeber</w:t>
      </w:r>
      <w:r>
        <w:rPr>
          <w:rFonts w:ascii="Myriad Pro" w:hAnsi="Myriad Pro"/>
          <w:sz w:val="24"/>
          <w:szCs w:val="24"/>
        </w:rPr>
        <w:t xml:space="preserve"> </w:t>
      </w:r>
      <w:r w:rsidR="0075117F">
        <w:rPr>
          <w:rFonts w:ascii="Myriad Pro" w:hAnsi="Myriad Pro"/>
          <w:sz w:val="24"/>
          <w:szCs w:val="24"/>
        </w:rPr>
        <w:t>wird von der Versicherung herabgestuft und zahlt dann höhere Versicherungsbeiträge.</w:t>
      </w:r>
    </w:p>
    <w:p w:rsidR="0075117F" w:rsidRDefault="0075117F" w:rsidP="003A267C">
      <w:pPr>
        <w:spacing w:after="0" w:line="240" w:lineRule="auto"/>
        <w:contextualSpacing/>
        <w:rPr>
          <w:rFonts w:ascii="Myriad Pro" w:hAnsi="Myriad Pro"/>
          <w:sz w:val="24"/>
          <w:szCs w:val="24"/>
        </w:rPr>
      </w:pPr>
      <w:r>
        <w:rPr>
          <w:rFonts w:ascii="Myriad Pro" w:hAnsi="Myriad Pro"/>
          <w:sz w:val="24"/>
          <w:szCs w:val="24"/>
        </w:rPr>
        <w:t xml:space="preserve">Besteht eine Selbstbeteiligung in der Kaskoversicherung muss auch diese vom </w:t>
      </w:r>
      <w:r w:rsidR="00534FB7">
        <w:rPr>
          <w:rFonts w:ascii="Myriad Pro" w:hAnsi="Myriad Pro"/>
          <w:sz w:val="24"/>
          <w:szCs w:val="24"/>
        </w:rPr>
        <w:t>Leihgeber</w:t>
      </w:r>
      <w:r>
        <w:rPr>
          <w:rFonts w:ascii="Myriad Pro" w:hAnsi="Myriad Pro"/>
          <w:sz w:val="24"/>
          <w:szCs w:val="24"/>
        </w:rPr>
        <w:t xml:space="preserve"> getragen werden.</w:t>
      </w:r>
    </w:p>
    <w:p w:rsidR="0075117F" w:rsidRDefault="0075117F" w:rsidP="003A267C">
      <w:pPr>
        <w:spacing w:after="0" w:line="240" w:lineRule="auto"/>
        <w:contextualSpacing/>
        <w:rPr>
          <w:rFonts w:ascii="Myriad Pro" w:hAnsi="Myriad Pro"/>
          <w:sz w:val="24"/>
          <w:szCs w:val="24"/>
        </w:rPr>
      </w:pPr>
      <w:r>
        <w:rPr>
          <w:rFonts w:ascii="Myriad Pro" w:hAnsi="Myriad Pro"/>
          <w:sz w:val="24"/>
          <w:szCs w:val="24"/>
        </w:rPr>
        <w:t>Besteht keine Vollka</w:t>
      </w:r>
      <w:r w:rsidR="00534FB7">
        <w:rPr>
          <w:rFonts w:ascii="Myriad Pro" w:hAnsi="Myriad Pro"/>
          <w:sz w:val="24"/>
          <w:szCs w:val="24"/>
        </w:rPr>
        <w:t>skoversicherung muss der Leihgeb</w:t>
      </w:r>
      <w:r>
        <w:rPr>
          <w:rFonts w:ascii="Myriad Pro" w:hAnsi="Myriad Pro"/>
          <w:sz w:val="24"/>
          <w:szCs w:val="24"/>
        </w:rPr>
        <w:t>er den am verliehenen Fahrzeug entstandenen Schaden zahlen</w:t>
      </w:r>
    </w:p>
    <w:p w:rsidR="0075117F" w:rsidRDefault="0075117F" w:rsidP="003A267C">
      <w:pPr>
        <w:spacing w:after="0" w:line="240" w:lineRule="auto"/>
        <w:contextualSpacing/>
        <w:rPr>
          <w:rFonts w:ascii="Myriad Pro" w:hAnsi="Myriad Pro"/>
          <w:sz w:val="24"/>
          <w:szCs w:val="24"/>
        </w:rPr>
      </w:pPr>
    </w:p>
    <w:p w:rsidR="0075117F" w:rsidRDefault="0075117F" w:rsidP="003A267C">
      <w:pPr>
        <w:spacing w:after="0" w:line="240" w:lineRule="auto"/>
        <w:contextualSpacing/>
        <w:rPr>
          <w:rFonts w:ascii="Myriad Pro" w:hAnsi="Myriad Pro"/>
          <w:sz w:val="24"/>
          <w:szCs w:val="24"/>
        </w:rPr>
      </w:pPr>
    </w:p>
    <w:p w:rsidR="007A340B" w:rsidRDefault="007A340B" w:rsidP="003A267C">
      <w:pPr>
        <w:spacing w:after="0" w:line="240" w:lineRule="auto"/>
        <w:contextualSpacing/>
        <w:rPr>
          <w:rFonts w:ascii="Myriad Pro" w:hAnsi="Myriad Pro"/>
          <w:sz w:val="24"/>
          <w:szCs w:val="24"/>
        </w:rPr>
      </w:pPr>
      <w:r>
        <w:rPr>
          <w:rFonts w:ascii="Myriad Pro" w:hAnsi="Myriad Pro"/>
          <w:sz w:val="24"/>
          <w:szCs w:val="24"/>
        </w:rPr>
        <w:t>Mit einer entsprechenden Vereinbarung kann man vorsorgen und privatrechtlich regeln, wer für eventuelle Schäden aufkommt.</w:t>
      </w:r>
    </w:p>
    <w:p w:rsidR="007A340B" w:rsidRDefault="007A340B" w:rsidP="003A267C">
      <w:pPr>
        <w:spacing w:after="0" w:line="240" w:lineRule="auto"/>
        <w:contextualSpacing/>
        <w:rPr>
          <w:rFonts w:ascii="Myriad Pro" w:hAnsi="Myriad Pro"/>
          <w:sz w:val="24"/>
          <w:szCs w:val="24"/>
        </w:rPr>
      </w:pPr>
      <w:r>
        <w:rPr>
          <w:rFonts w:ascii="Myriad Pro" w:hAnsi="Myriad Pro"/>
          <w:sz w:val="24"/>
          <w:szCs w:val="24"/>
        </w:rPr>
        <w:t>Einen entsprechenden Vertrag haben wir für Sie vorbereitet.</w:t>
      </w:r>
    </w:p>
    <w:p w:rsidR="007A340B" w:rsidRDefault="007A340B" w:rsidP="003A267C">
      <w:pPr>
        <w:spacing w:after="0" w:line="240" w:lineRule="auto"/>
        <w:contextualSpacing/>
        <w:rPr>
          <w:rFonts w:ascii="Myriad Pro" w:hAnsi="Myriad Pro"/>
          <w:sz w:val="24"/>
          <w:szCs w:val="24"/>
        </w:rPr>
      </w:pPr>
    </w:p>
    <w:p w:rsidR="007A340B" w:rsidRDefault="007A340B" w:rsidP="003A267C">
      <w:pPr>
        <w:spacing w:after="0" w:line="240" w:lineRule="auto"/>
        <w:contextualSpacing/>
        <w:rPr>
          <w:rFonts w:ascii="Myriad Pro" w:hAnsi="Myriad Pro"/>
          <w:sz w:val="24"/>
          <w:szCs w:val="24"/>
        </w:rPr>
      </w:pPr>
      <w:r>
        <w:rPr>
          <w:rFonts w:ascii="Myriad Pro" w:hAnsi="Myriad Pro"/>
          <w:sz w:val="24"/>
          <w:szCs w:val="24"/>
        </w:rPr>
        <w:t>Wichtig: Autobesitzer, die im Versicherungsvertrag als alle</w:t>
      </w:r>
      <w:r w:rsidR="00617F4B">
        <w:rPr>
          <w:rFonts w:ascii="Myriad Pro" w:hAnsi="Myriad Pro"/>
          <w:sz w:val="24"/>
          <w:szCs w:val="24"/>
        </w:rPr>
        <w:t>iniger Fahrer eingetragen sind, ihr Auto aber verleihen, müssen damit rechnen, dass die Versicherung den Vertrag umstellt zusätzliche Beiträge nachfordert oder sogar Vertragsstrafen erhebt und Leistungen kürzt.</w:t>
      </w:r>
    </w:p>
    <w:p w:rsidR="007A340B" w:rsidRDefault="007A340B" w:rsidP="003A267C">
      <w:pPr>
        <w:spacing w:after="0" w:line="240" w:lineRule="auto"/>
        <w:contextualSpacing/>
        <w:rPr>
          <w:rFonts w:ascii="Myriad Pro" w:hAnsi="Myriad Pro"/>
          <w:sz w:val="24"/>
          <w:szCs w:val="24"/>
        </w:rPr>
      </w:pPr>
    </w:p>
    <w:p w:rsidR="007A340B" w:rsidRDefault="007A340B" w:rsidP="003A267C">
      <w:pPr>
        <w:spacing w:after="0" w:line="240" w:lineRule="auto"/>
        <w:contextualSpacing/>
        <w:rPr>
          <w:rFonts w:ascii="Myriad Pro" w:hAnsi="Myriad Pro"/>
          <w:sz w:val="24"/>
          <w:szCs w:val="24"/>
        </w:rPr>
      </w:pPr>
    </w:p>
    <w:p w:rsidR="007A340B" w:rsidRDefault="007A340B" w:rsidP="003A267C">
      <w:pPr>
        <w:spacing w:after="0" w:line="240" w:lineRule="auto"/>
        <w:contextualSpacing/>
        <w:rPr>
          <w:rFonts w:ascii="Myriad Pro" w:hAnsi="Myriad Pro"/>
          <w:sz w:val="24"/>
          <w:szCs w:val="24"/>
        </w:rPr>
      </w:pPr>
    </w:p>
    <w:p w:rsidR="003A267C" w:rsidRPr="00CF3F6B" w:rsidRDefault="003A267C" w:rsidP="003A267C">
      <w:pPr>
        <w:spacing w:after="0" w:line="240" w:lineRule="auto"/>
        <w:contextualSpacing/>
        <w:rPr>
          <w:rFonts w:ascii="Myriad Pro" w:hAnsi="Myriad Pro"/>
          <w:sz w:val="24"/>
          <w:szCs w:val="24"/>
        </w:rPr>
      </w:pPr>
    </w:p>
    <w:p w:rsidR="00F50201" w:rsidRDefault="00F50201" w:rsidP="003A267C">
      <w:pPr>
        <w:spacing w:after="0" w:line="240" w:lineRule="auto"/>
        <w:contextualSpacing/>
        <w:rPr>
          <w:rFonts w:ascii="Myriad Pro" w:hAnsi="Myriad Pro"/>
          <w:sz w:val="24"/>
          <w:szCs w:val="24"/>
        </w:rPr>
      </w:pPr>
    </w:p>
    <w:p w:rsidR="00304882" w:rsidRDefault="00304882" w:rsidP="003A267C">
      <w:pPr>
        <w:spacing w:after="0" w:line="240" w:lineRule="auto"/>
        <w:contextualSpacing/>
        <w:rPr>
          <w:rFonts w:ascii="Myriad Pro" w:hAnsi="Myriad Pro"/>
          <w:b/>
          <w:sz w:val="28"/>
          <w:szCs w:val="28"/>
        </w:rPr>
      </w:pPr>
    </w:p>
    <w:p w:rsidR="007A340B" w:rsidRDefault="007A340B" w:rsidP="003A267C">
      <w:pPr>
        <w:spacing w:after="0" w:line="240" w:lineRule="auto"/>
        <w:contextualSpacing/>
        <w:rPr>
          <w:rFonts w:ascii="Myriad Pro" w:hAnsi="Myriad Pro"/>
          <w:b/>
          <w:sz w:val="28"/>
          <w:szCs w:val="28"/>
        </w:rPr>
      </w:pPr>
    </w:p>
    <w:p w:rsidR="007A340B" w:rsidRDefault="007A340B" w:rsidP="003A267C">
      <w:pPr>
        <w:spacing w:after="0" w:line="240" w:lineRule="auto"/>
        <w:contextualSpacing/>
        <w:rPr>
          <w:rFonts w:ascii="Myriad Pro" w:hAnsi="Myriad Pro"/>
          <w:b/>
          <w:sz w:val="28"/>
          <w:szCs w:val="28"/>
        </w:rPr>
      </w:pPr>
    </w:p>
    <w:p w:rsidR="007A340B" w:rsidRDefault="007A340B" w:rsidP="003A267C">
      <w:pPr>
        <w:spacing w:after="0" w:line="240" w:lineRule="auto"/>
        <w:contextualSpacing/>
        <w:rPr>
          <w:rFonts w:ascii="Myriad Pro" w:hAnsi="Myriad Pro"/>
          <w:b/>
          <w:sz w:val="28"/>
          <w:szCs w:val="28"/>
        </w:rPr>
      </w:pPr>
    </w:p>
    <w:p w:rsidR="007A340B" w:rsidRDefault="007A340B" w:rsidP="003A267C">
      <w:pPr>
        <w:spacing w:after="0" w:line="240" w:lineRule="auto"/>
        <w:contextualSpacing/>
        <w:rPr>
          <w:rFonts w:ascii="Myriad Pro" w:hAnsi="Myriad Pro"/>
          <w:b/>
          <w:sz w:val="28"/>
          <w:szCs w:val="28"/>
        </w:rPr>
      </w:pPr>
    </w:p>
    <w:p w:rsidR="007A340B" w:rsidRDefault="007A340B" w:rsidP="003A267C">
      <w:pPr>
        <w:spacing w:after="0" w:line="240" w:lineRule="auto"/>
        <w:contextualSpacing/>
        <w:rPr>
          <w:rFonts w:ascii="Myriad Pro" w:hAnsi="Myriad Pro"/>
          <w:b/>
          <w:sz w:val="28"/>
          <w:szCs w:val="28"/>
        </w:rPr>
      </w:pPr>
    </w:p>
    <w:p w:rsidR="007A340B" w:rsidRDefault="007A340B" w:rsidP="003A267C">
      <w:pPr>
        <w:spacing w:after="0" w:line="240" w:lineRule="auto"/>
        <w:contextualSpacing/>
        <w:rPr>
          <w:rFonts w:ascii="Myriad Pro" w:hAnsi="Myriad Pro"/>
          <w:b/>
          <w:sz w:val="28"/>
          <w:szCs w:val="28"/>
        </w:rPr>
      </w:pPr>
    </w:p>
    <w:p w:rsidR="007A340B" w:rsidRDefault="007A340B" w:rsidP="003A267C">
      <w:pPr>
        <w:spacing w:after="0" w:line="240" w:lineRule="auto"/>
        <w:contextualSpacing/>
        <w:rPr>
          <w:rFonts w:ascii="Myriad Pro" w:hAnsi="Myriad Pro"/>
          <w:b/>
          <w:sz w:val="28"/>
          <w:szCs w:val="28"/>
        </w:rPr>
      </w:pPr>
    </w:p>
    <w:p w:rsidR="00480399" w:rsidRDefault="00480399" w:rsidP="003A267C">
      <w:pPr>
        <w:spacing w:after="0" w:line="240" w:lineRule="auto"/>
        <w:contextualSpacing/>
        <w:rPr>
          <w:rFonts w:ascii="Myriad Pro" w:hAnsi="Myriad Pro"/>
          <w:b/>
          <w:sz w:val="28"/>
          <w:szCs w:val="28"/>
        </w:rPr>
        <w:sectPr w:rsidR="00480399" w:rsidSect="0072433A">
          <w:headerReference w:type="default" r:id="rId8"/>
          <w:footerReference w:type="default" r:id="rId9"/>
          <w:pgSz w:w="11906" w:h="16838"/>
          <w:pgMar w:top="2" w:right="1133" w:bottom="1134" w:left="1418" w:header="680" w:footer="708" w:gutter="0"/>
          <w:cols w:space="708"/>
          <w:docGrid w:linePitch="360"/>
        </w:sectPr>
      </w:pPr>
    </w:p>
    <w:tbl>
      <w:tblPr>
        <w:tblStyle w:val="HelleSchattierung-Akzent6"/>
        <w:tblW w:w="9510" w:type="dxa"/>
        <w:tblLook w:val="04A0"/>
      </w:tblPr>
      <w:tblGrid>
        <w:gridCol w:w="1534"/>
        <w:gridCol w:w="8"/>
        <w:gridCol w:w="7732"/>
        <w:gridCol w:w="222"/>
        <w:gridCol w:w="14"/>
      </w:tblGrid>
      <w:tr w:rsidR="00480399" w:rsidTr="00567455">
        <w:trPr>
          <w:gridAfter w:val="1"/>
          <w:cnfStyle w:val="100000000000"/>
          <w:wAfter w:w="14" w:type="dxa"/>
        </w:trPr>
        <w:tc>
          <w:tcPr>
            <w:cnfStyle w:val="001000000000"/>
            <w:tcW w:w="9496" w:type="dxa"/>
            <w:gridSpan w:val="4"/>
            <w:tcBorders>
              <w:top w:val="single" w:sz="4" w:space="0" w:color="FFC000"/>
              <w:bottom w:val="single" w:sz="4" w:space="0" w:color="FFC000"/>
            </w:tcBorders>
          </w:tcPr>
          <w:p w:rsidR="00480399" w:rsidRPr="001261E2" w:rsidRDefault="00480399" w:rsidP="00567455">
            <w:pPr>
              <w:jc w:val="both"/>
              <w:rPr>
                <w:rFonts w:ascii="Myriad Pro" w:hAnsi="Myriad Pro"/>
                <w:b w:val="0"/>
                <w:color w:val="FF0000"/>
                <w:sz w:val="28"/>
                <w:szCs w:val="28"/>
              </w:rPr>
            </w:pPr>
            <w:r w:rsidRPr="004D5869">
              <w:rPr>
                <w:rFonts w:ascii="Myriad Pro" w:hAnsi="Myriad Pro"/>
                <w:b w:val="0"/>
                <w:color w:val="auto"/>
                <w:sz w:val="28"/>
                <w:szCs w:val="28"/>
              </w:rPr>
              <w:lastRenderedPageBreak/>
              <w:t>Leihnehmer</w:t>
            </w:r>
          </w:p>
        </w:tc>
      </w:tr>
      <w:tr w:rsidR="00480399" w:rsidTr="00567455">
        <w:trPr>
          <w:gridAfter w:val="1"/>
          <w:cnfStyle w:val="000000100000"/>
          <w:wAfter w:w="14" w:type="dxa"/>
        </w:trPr>
        <w:tc>
          <w:tcPr>
            <w:cnfStyle w:val="001000000000"/>
            <w:tcW w:w="9496" w:type="dxa"/>
            <w:gridSpan w:val="4"/>
            <w:tcBorders>
              <w:top w:val="single" w:sz="4" w:space="0" w:color="FFC000"/>
              <w:bottom w:val="single" w:sz="4" w:space="0" w:color="FFC000"/>
            </w:tcBorders>
            <w:shd w:val="clear" w:color="auto" w:fill="auto"/>
          </w:tcPr>
          <w:p w:rsidR="00480399" w:rsidRPr="004D5869" w:rsidRDefault="00480399" w:rsidP="00567455">
            <w:pPr>
              <w:contextualSpacing/>
              <w:rPr>
                <w:rFonts w:ascii="Myriad Pro" w:hAnsi="Myriad Pro"/>
                <w:b w:val="0"/>
                <w:color w:val="auto"/>
                <w:sz w:val="28"/>
                <w:szCs w:val="28"/>
              </w:rPr>
            </w:pPr>
          </w:p>
        </w:tc>
      </w:tr>
      <w:tr w:rsidR="00480399" w:rsidTr="00567455">
        <w:trPr>
          <w:gridAfter w:val="1"/>
          <w:wAfter w:w="14" w:type="dxa"/>
        </w:trPr>
        <w:tc>
          <w:tcPr>
            <w:cnfStyle w:val="001000000000"/>
            <w:tcW w:w="9496" w:type="dxa"/>
            <w:gridSpan w:val="4"/>
            <w:tcBorders>
              <w:top w:val="single" w:sz="4" w:space="0" w:color="FFC000"/>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rPr>
                <w:rFonts w:ascii="Myriad Pro" w:hAnsi="Myriad Pro"/>
                <w:b w:val="0"/>
                <w:color w:val="FF0000"/>
                <w:sz w:val="28"/>
                <w:szCs w:val="28"/>
              </w:rPr>
            </w:pPr>
          </w:p>
        </w:tc>
      </w:tr>
      <w:tr w:rsidR="00480399" w:rsidTr="00567455">
        <w:trPr>
          <w:gridAfter w:val="1"/>
          <w:cnfStyle w:val="000000100000"/>
          <w:wAfter w:w="14" w:type="dxa"/>
        </w:trPr>
        <w:tc>
          <w:tcPr>
            <w:cnfStyle w:val="001000000000"/>
            <w:tcW w:w="9496" w:type="dxa"/>
            <w:gridSpan w:val="4"/>
            <w:tcBorders>
              <w:top w:val="single" w:sz="4" w:space="0" w:color="FFC000"/>
            </w:tcBorders>
            <w:shd w:val="clear" w:color="auto" w:fill="auto"/>
          </w:tcPr>
          <w:p w:rsidR="00480399" w:rsidRPr="006A7BDB" w:rsidRDefault="00480399" w:rsidP="00567455">
            <w:pPr>
              <w:contextualSpacing/>
              <w:rPr>
                <w:rFonts w:ascii="Myriad Pro" w:hAnsi="Myriad Pro"/>
                <w:b w:val="0"/>
                <w:color w:val="auto"/>
                <w:sz w:val="18"/>
                <w:szCs w:val="18"/>
              </w:rPr>
            </w:pPr>
            <w:r w:rsidRPr="006A7BDB">
              <w:rPr>
                <w:rFonts w:ascii="Myriad Pro" w:hAnsi="Myriad Pro"/>
                <w:b w:val="0"/>
                <w:color w:val="auto"/>
                <w:sz w:val="18"/>
                <w:szCs w:val="18"/>
              </w:rPr>
              <w:t>Vorname, Name</w:t>
            </w:r>
          </w:p>
        </w:tc>
      </w:tr>
      <w:tr w:rsidR="00480399" w:rsidTr="00567455">
        <w:trPr>
          <w:gridAfter w:val="1"/>
          <w:wAfter w:w="14" w:type="dxa"/>
        </w:trPr>
        <w:tc>
          <w:tcPr>
            <w:cnfStyle w:val="001000000000"/>
            <w:tcW w:w="9496" w:type="dxa"/>
            <w:gridSpan w:val="4"/>
            <w:tcBorders>
              <w:left w:val="single" w:sz="4" w:space="0" w:color="FFC000"/>
              <w:bottom w:val="single" w:sz="4" w:space="0" w:color="FFC000"/>
              <w:right w:val="single" w:sz="4" w:space="0" w:color="FFC000"/>
            </w:tcBorders>
            <w:shd w:val="clear" w:color="auto" w:fill="F2F2F2" w:themeFill="background1" w:themeFillShade="F2"/>
          </w:tcPr>
          <w:p w:rsidR="00480399" w:rsidRPr="004D5869" w:rsidRDefault="00480399" w:rsidP="00567455">
            <w:pPr>
              <w:contextualSpacing/>
              <w:rPr>
                <w:rFonts w:ascii="Myriad Pro" w:hAnsi="Myriad Pro"/>
                <w:b w:val="0"/>
                <w:color w:val="auto"/>
                <w:sz w:val="28"/>
                <w:szCs w:val="28"/>
              </w:rPr>
            </w:pPr>
          </w:p>
        </w:tc>
      </w:tr>
      <w:tr w:rsidR="00480399" w:rsidTr="00567455">
        <w:trPr>
          <w:gridAfter w:val="1"/>
          <w:cnfStyle w:val="000000100000"/>
          <w:wAfter w:w="14" w:type="dxa"/>
        </w:trPr>
        <w:tc>
          <w:tcPr>
            <w:cnfStyle w:val="001000000000"/>
            <w:tcW w:w="9496" w:type="dxa"/>
            <w:gridSpan w:val="4"/>
            <w:tcBorders>
              <w:top w:val="single" w:sz="4" w:space="0" w:color="FFC000"/>
            </w:tcBorders>
            <w:shd w:val="clear" w:color="auto" w:fill="auto"/>
          </w:tcPr>
          <w:p w:rsidR="00480399" w:rsidRPr="006A7BDB" w:rsidRDefault="00480399" w:rsidP="00567455">
            <w:pPr>
              <w:contextualSpacing/>
              <w:rPr>
                <w:rFonts w:ascii="Myriad Pro" w:hAnsi="Myriad Pro"/>
                <w:b w:val="0"/>
                <w:color w:val="auto"/>
                <w:sz w:val="18"/>
                <w:szCs w:val="18"/>
              </w:rPr>
            </w:pPr>
            <w:r w:rsidRPr="006A7BDB">
              <w:rPr>
                <w:rFonts w:ascii="Myriad Pro" w:hAnsi="Myriad Pro"/>
                <w:b w:val="0"/>
                <w:color w:val="auto"/>
                <w:sz w:val="18"/>
                <w:szCs w:val="18"/>
              </w:rPr>
              <w:t>Straße u. Hausnummer</w:t>
            </w:r>
          </w:p>
        </w:tc>
      </w:tr>
      <w:tr w:rsidR="00480399" w:rsidTr="00567455">
        <w:trPr>
          <w:gridAfter w:val="1"/>
          <w:wAfter w:w="14" w:type="dxa"/>
        </w:trPr>
        <w:tc>
          <w:tcPr>
            <w:cnfStyle w:val="001000000000"/>
            <w:tcW w:w="1534" w:type="dxa"/>
            <w:tcBorders>
              <w:left w:val="single" w:sz="4" w:space="0" w:color="FFC000"/>
              <w:bottom w:val="single" w:sz="4" w:space="0" w:color="FFC000"/>
              <w:right w:val="single" w:sz="4" w:space="0" w:color="FFC000"/>
            </w:tcBorders>
            <w:shd w:val="clear" w:color="auto" w:fill="F2F2F2" w:themeFill="background1" w:themeFillShade="F2"/>
          </w:tcPr>
          <w:p w:rsidR="00480399" w:rsidRPr="004D5869" w:rsidRDefault="00480399" w:rsidP="00567455">
            <w:pPr>
              <w:contextualSpacing/>
              <w:rPr>
                <w:rFonts w:ascii="Myriad Pro" w:hAnsi="Myriad Pro"/>
                <w:b w:val="0"/>
                <w:color w:val="auto"/>
                <w:sz w:val="28"/>
                <w:szCs w:val="28"/>
              </w:rPr>
            </w:pPr>
          </w:p>
        </w:tc>
        <w:tc>
          <w:tcPr>
            <w:tcW w:w="7962" w:type="dxa"/>
            <w:gridSpan w:val="3"/>
            <w:tcBorders>
              <w:left w:val="single" w:sz="4" w:space="0" w:color="FFC000"/>
              <w:bottom w:val="single" w:sz="4" w:space="0" w:color="FFC000"/>
              <w:right w:val="single" w:sz="4" w:space="0" w:color="FFC000"/>
            </w:tcBorders>
            <w:shd w:val="clear" w:color="auto" w:fill="F2F2F2" w:themeFill="background1" w:themeFillShade="F2"/>
          </w:tcPr>
          <w:p w:rsidR="00480399" w:rsidRPr="004D5869" w:rsidRDefault="00480399" w:rsidP="00567455">
            <w:pPr>
              <w:ind w:left="-60"/>
              <w:contextualSpacing/>
              <w:cnfStyle w:val="000000000000"/>
              <w:rPr>
                <w:rFonts w:ascii="Myriad Pro" w:hAnsi="Myriad Pro"/>
                <w:bCs/>
                <w:color w:val="auto"/>
                <w:sz w:val="28"/>
                <w:szCs w:val="28"/>
              </w:rPr>
            </w:pPr>
          </w:p>
        </w:tc>
      </w:tr>
      <w:tr w:rsidR="00480399" w:rsidTr="00567455">
        <w:trPr>
          <w:gridAfter w:val="1"/>
          <w:cnfStyle w:val="000000100000"/>
          <w:wAfter w:w="14" w:type="dxa"/>
        </w:trPr>
        <w:tc>
          <w:tcPr>
            <w:cnfStyle w:val="001000000000"/>
            <w:tcW w:w="9496" w:type="dxa"/>
            <w:gridSpan w:val="4"/>
            <w:shd w:val="clear" w:color="auto" w:fill="auto"/>
          </w:tcPr>
          <w:p w:rsidR="00480399" w:rsidRPr="006A7BDB" w:rsidRDefault="00480399" w:rsidP="00567455">
            <w:pPr>
              <w:contextualSpacing/>
              <w:rPr>
                <w:rFonts w:ascii="Myriad Pro" w:hAnsi="Myriad Pro"/>
                <w:b w:val="0"/>
                <w:color w:val="auto"/>
                <w:sz w:val="18"/>
                <w:szCs w:val="18"/>
              </w:rPr>
            </w:pPr>
            <w:r w:rsidRPr="006A7BDB">
              <w:rPr>
                <w:rFonts w:ascii="Myriad Pro" w:hAnsi="Myriad Pro"/>
                <w:b w:val="0"/>
                <w:color w:val="auto"/>
                <w:sz w:val="18"/>
                <w:szCs w:val="18"/>
              </w:rPr>
              <w:t xml:space="preserve">PLZ                       </w:t>
            </w:r>
            <w:r>
              <w:rPr>
                <w:rFonts w:ascii="Myriad Pro" w:hAnsi="Myriad Pro"/>
                <w:b w:val="0"/>
                <w:color w:val="auto"/>
                <w:sz w:val="18"/>
                <w:szCs w:val="18"/>
              </w:rPr>
              <w:t xml:space="preserve">        </w:t>
            </w:r>
            <w:r w:rsidRPr="006A7BDB">
              <w:rPr>
                <w:rFonts w:ascii="Myriad Pro" w:hAnsi="Myriad Pro"/>
                <w:b w:val="0"/>
                <w:color w:val="auto"/>
                <w:sz w:val="18"/>
                <w:szCs w:val="18"/>
              </w:rPr>
              <w:t xml:space="preserve">  Ort</w:t>
            </w:r>
          </w:p>
        </w:tc>
      </w:tr>
      <w:tr w:rsidR="00480399" w:rsidTr="00567455">
        <w:trPr>
          <w:gridAfter w:val="1"/>
          <w:wAfter w:w="14" w:type="dxa"/>
        </w:trPr>
        <w:tc>
          <w:tcPr>
            <w:cnfStyle w:val="001000000000"/>
            <w:tcW w:w="9496" w:type="dxa"/>
            <w:gridSpan w:val="4"/>
            <w:tcBorders>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rPr>
                <w:rFonts w:ascii="Myriad Pro" w:hAnsi="Myriad Pro"/>
                <w:b w:val="0"/>
                <w:color w:val="FF0000"/>
                <w:sz w:val="28"/>
                <w:szCs w:val="28"/>
              </w:rPr>
            </w:pPr>
          </w:p>
        </w:tc>
      </w:tr>
      <w:tr w:rsidR="00480399" w:rsidTr="00567455">
        <w:trPr>
          <w:gridAfter w:val="1"/>
          <w:cnfStyle w:val="000000100000"/>
          <w:wAfter w:w="14" w:type="dxa"/>
          <w:trHeight w:val="272"/>
        </w:trPr>
        <w:tc>
          <w:tcPr>
            <w:cnfStyle w:val="001000000000"/>
            <w:tcW w:w="9496" w:type="dxa"/>
            <w:gridSpan w:val="4"/>
            <w:tcBorders>
              <w:top w:val="single" w:sz="4" w:space="0" w:color="FFC000"/>
              <w:bottom w:val="single" w:sz="4" w:space="0" w:color="FFC000"/>
            </w:tcBorders>
            <w:shd w:val="clear" w:color="auto" w:fill="auto"/>
          </w:tcPr>
          <w:p w:rsidR="00480399" w:rsidRPr="006A7BDB" w:rsidRDefault="00480399" w:rsidP="00567455">
            <w:pPr>
              <w:contextualSpacing/>
              <w:rPr>
                <w:rFonts w:ascii="Myriad Pro" w:hAnsi="Myriad Pro"/>
                <w:b w:val="0"/>
                <w:color w:val="auto"/>
                <w:sz w:val="18"/>
                <w:szCs w:val="18"/>
              </w:rPr>
            </w:pPr>
            <w:r w:rsidRPr="006A7BDB">
              <w:rPr>
                <w:rFonts w:ascii="Myriad Pro" w:hAnsi="Myriad Pro"/>
                <w:b w:val="0"/>
                <w:color w:val="auto"/>
                <w:sz w:val="18"/>
                <w:szCs w:val="18"/>
              </w:rPr>
              <w:t>Telefon</w:t>
            </w:r>
          </w:p>
        </w:tc>
      </w:tr>
      <w:tr w:rsidR="00480399" w:rsidTr="00567455">
        <w:trPr>
          <w:gridAfter w:val="1"/>
          <w:wAfter w:w="14" w:type="dxa"/>
          <w:trHeight w:val="280"/>
        </w:trPr>
        <w:tc>
          <w:tcPr>
            <w:cnfStyle w:val="001000000000"/>
            <w:tcW w:w="9496" w:type="dxa"/>
            <w:gridSpan w:val="4"/>
            <w:tcBorders>
              <w:top w:val="single" w:sz="4" w:space="0" w:color="FFC000"/>
              <w:bottom w:val="single" w:sz="4" w:space="0" w:color="FFC000"/>
            </w:tcBorders>
            <w:shd w:val="clear" w:color="auto" w:fill="auto"/>
          </w:tcPr>
          <w:p w:rsidR="00480399" w:rsidRDefault="00480399" w:rsidP="00567455">
            <w:pPr>
              <w:contextualSpacing/>
              <w:rPr>
                <w:rFonts w:ascii="Myriad Pro" w:hAnsi="Myriad Pro"/>
                <w:b w:val="0"/>
              </w:rPr>
            </w:pPr>
          </w:p>
          <w:p w:rsidR="00480399" w:rsidRPr="004D5869" w:rsidRDefault="00480399" w:rsidP="00567455">
            <w:pPr>
              <w:contextualSpacing/>
              <w:rPr>
                <w:rFonts w:ascii="Myriad Pro" w:hAnsi="Myriad Pro"/>
                <w:b w:val="0"/>
              </w:rPr>
            </w:pPr>
            <w:r w:rsidRPr="004D5869">
              <w:rPr>
                <w:rFonts w:ascii="Myriad Pro" w:hAnsi="Myriad Pro"/>
                <w:b w:val="0"/>
                <w:color w:val="auto"/>
                <w:sz w:val="28"/>
                <w:szCs w:val="28"/>
              </w:rPr>
              <w:t>Leihgeber</w:t>
            </w:r>
          </w:p>
        </w:tc>
      </w:tr>
      <w:tr w:rsidR="00480399" w:rsidTr="00567455">
        <w:trPr>
          <w:gridAfter w:val="1"/>
          <w:cnfStyle w:val="000000100000"/>
          <w:wAfter w:w="14" w:type="dxa"/>
          <w:trHeight w:val="344"/>
        </w:trPr>
        <w:tc>
          <w:tcPr>
            <w:cnfStyle w:val="001000000000"/>
            <w:tcW w:w="9496" w:type="dxa"/>
            <w:gridSpan w:val="4"/>
            <w:tcBorders>
              <w:top w:val="single" w:sz="4" w:space="0" w:color="FFC000"/>
              <w:bottom w:val="single" w:sz="4" w:space="0" w:color="FFC000"/>
            </w:tcBorders>
            <w:shd w:val="clear" w:color="auto" w:fill="auto"/>
          </w:tcPr>
          <w:p w:rsidR="00480399" w:rsidRPr="004D5869" w:rsidRDefault="00480399" w:rsidP="00567455">
            <w:pPr>
              <w:contextualSpacing/>
              <w:rPr>
                <w:rFonts w:ascii="Myriad Pro" w:hAnsi="Myriad Pro"/>
                <w:b w:val="0"/>
              </w:rPr>
            </w:pPr>
          </w:p>
        </w:tc>
      </w:tr>
      <w:tr w:rsidR="00480399" w:rsidTr="00567455">
        <w:trPr>
          <w:gridAfter w:val="1"/>
          <w:wAfter w:w="14" w:type="dxa"/>
        </w:trPr>
        <w:tc>
          <w:tcPr>
            <w:cnfStyle w:val="001000000000"/>
            <w:tcW w:w="9496" w:type="dxa"/>
            <w:gridSpan w:val="4"/>
            <w:tcBorders>
              <w:top w:val="single" w:sz="4" w:space="0" w:color="FFC000"/>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rPr>
                <w:rFonts w:ascii="Myriad Pro" w:hAnsi="Myriad Pro"/>
                <w:b w:val="0"/>
                <w:color w:val="FF0000"/>
                <w:sz w:val="28"/>
                <w:szCs w:val="28"/>
              </w:rPr>
            </w:pPr>
          </w:p>
        </w:tc>
      </w:tr>
      <w:tr w:rsidR="00480399" w:rsidTr="00567455">
        <w:trPr>
          <w:gridAfter w:val="1"/>
          <w:cnfStyle w:val="000000100000"/>
          <w:wAfter w:w="14" w:type="dxa"/>
        </w:trPr>
        <w:tc>
          <w:tcPr>
            <w:cnfStyle w:val="001000000000"/>
            <w:tcW w:w="9496" w:type="dxa"/>
            <w:gridSpan w:val="4"/>
            <w:tcBorders>
              <w:top w:val="single" w:sz="4" w:space="0" w:color="FFC000"/>
            </w:tcBorders>
            <w:shd w:val="clear" w:color="auto" w:fill="auto"/>
          </w:tcPr>
          <w:p w:rsidR="00480399" w:rsidRPr="006A7BDB" w:rsidRDefault="00480399" w:rsidP="00567455">
            <w:pPr>
              <w:contextualSpacing/>
              <w:rPr>
                <w:rFonts w:ascii="Myriad Pro" w:hAnsi="Myriad Pro"/>
                <w:b w:val="0"/>
                <w:color w:val="FF0000"/>
                <w:sz w:val="18"/>
                <w:szCs w:val="18"/>
              </w:rPr>
            </w:pPr>
            <w:r w:rsidRPr="006A7BDB">
              <w:rPr>
                <w:rFonts w:ascii="Myriad Pro" w:hAnsi="Myriad Pro"/>
                <w:b w:val="0"/>
                <w:color w:val="auto"/>
                <w:sz w:val="18"/>
                <w:szCs w:val="18"/>
              </w:rPr>
              <w:t>Vorname, Name</w:t>
            </w:r>
          </w:p>
        </w:tc>
      </w:tr>
      <w:tr w:rsidR="00480399" w:rsidTr="00567455">
        <w:trPr>
          <w:gridAfter w:val="1"/>
          <w:wAfter w:w="14" w:type="dxa"/>
        </w:trPr>
        <w:tc>
          <w:tcPr>
            <w:cnfStyle w:val="001000000000"/>
            <w:tcW w:w="9496" w:type="dxa"/>
            <w:gridSpan w:val="4"/>
            <w:tcBorders>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rPr>
                <w:rFonts w:ascii="Myriad Pro" w:hAnsi="Myriad Pro"/>
                <w:b w:val="0"/>
                <w:color w:val="FF0000"/>
                <w:sz w:val="28"/>
                <w:szCs w:val="28"/>
              </w:rPr>
            </w:pPr>
          </w:p>
        </w:tc>
      </w:tr>
      <w:tr w:rsidR="00480399" w:rsidTr="00567455">
        <w:trPr>
          <w:gridAfter w:val="1"/>
          <w:cnfStyle w:val="000000100000"/>
          <w:wAfter w:w="14" w:type="dxa"/>
        </w:trPr>
        <w:tc>
          <w:tcPr>
            <w:cnfStyle w:val="001000000000"/>
            <w:tcW w:w="9496" w:type="dxa"/>
            <w:gridSpan w:val="4"/>
            <w:tcBorders>
              <w:top w:val="single" w:sz="4" w:space="0" w:color="FFC000"/>
            </w:tcBorders>
            <w:shd w:val="clear" w:color="auto" w:fill="auto"/>
          </w:tcPr>
          <w:p w:rsidR="00480399" w:rsidRPr="006A7BDB" w:rsidRDefault="00480399" w:rsidP="00567455">
            <w:pPr>
              <w:contextualSpacing/>
              <w:rPr>
                <w:rFonts w:ascii="Myriad Pro" w:hAnsi="Myriad Pro"/>
                <w:b w:val="0"/>
                <w:color w:val="FF0000"/>
                <w:sz w:val="18"/>
                <w:szCs w:val="18"/>
              </w:rPr>
            </w:pPr>
            <w:r w:rsidRPr="006A7BDB">
              <w:rPr>
                <w:rFonts w:ascii="Myriad Pro" w:hAnsi="Myriad Pro"/>
                <w:b w:val="0"/>
                <w:color w:val="auto"/>
                <w:sz w:val="18"/>
                <w:szCs w:val="18"/>
              </w:rPr>
              <w:t>Straße u. Hausnummer</w:t>
            </w:r>
          </w:p>
        </w:tc>
      </w:tr>
      <w:tr w:rsidR="00480399" w:rsidTr="00567455">
        <w:trPr>
          <w:gridAfter w:val="1"/>
          <w:wAfter w:w="14" w:type="dxa"/>
        </w:trPr>
        <w:tc>
          <w:tcPr>
            <w:cnfStyle w:val="001000000000"/>
            <w:tcW w:w="1542" w:type="dxa"/>
            <w:gridSpan w:val="2"/>
            <w:tcBorders>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rPr>
                <w:rFonts w:ascii="Myriad Pro" w:hAnsi="Myriad Pro"/>
                <w:b w:val="0"/>
                <w:color w:val="FF0000"/>
                <w:sz w:val="28"/>
                <w:szCs w:val="28"/>
              </w:rPr>
            </w:pPr>
          </w:p>
        </w:tc>
        <w:tc>
          <w:tcPr>
            <w:tcW w:w="7954" w:type="dxa"/>
            <w:gridSpan w:val="2"/>
            <w:tcBorders>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cnfStyle w:val="000000000000"/>
              <w:rPr>
                <w:rFonts w:ascii="Myriad Pro" w:hAnsi="Myriad Pro"/>
                <w:bCs/>
                <w:color w:val="FF0000"/>
                <w:sz w:val="28"/>
                <w:szCs w:val="28"/>
              </w:rPr>
            </w:pPr>
          </w:p>
        </w:tc>
      </w:tr>
      <w:tr w:rsidR="00480399" w:rsidTr="00567455">
        <w:trPr>
          <w:gridAfter w:val="1"/>
          <w:cnfStyle w:val="000000100000"/>
          <w:wAfter w:w="14" w:type="dxa"/>
        </w:trPr>
        <w:tc>
          <w:tcPr>
            <w:cnfStyle w:val="001000000000"/>
            <w:tcW w:w="9496" w:type="dxa"/>
            <w:gridSpan w:val="4"/>
            <w:tcBorders>
              <w:top w:val="single" w:sz="4" w:space="0" w:color="FFC000"/>
            </w:tcBorders>
            <w:shd w:val="clear" w:color="auto" w:fill="auto"/>
          </w:tcPr>
          <w:p w:rsidR="00480399" w:rsidRPr="006A7BDB" w:rsidRDefault="00480399" w:rsidP="00567455">
            <w:pPr>
              <w:contextualSpacing/>
              <w:rPr>
                <w:rFonts w:ascii="Myriad Pro" w:hAnsi="Myriad Pro"/>
                <w:b w:val="0"/>
                <w:color w:val="FF0000"/>
                <w:sz w:val="18"/>
                <w:szCs w:val="18"/>
              </w:rPr>
            </w:pPr>
            <w:r w:rsidRPr="006A7BDB">
              <w:rPr>
                <w:rFonts w:ascii="Myriad Pro" w:hAnsi="Myriad Pro"/>
                <w:b w:val="0"/>
                <w:color w:val="auto"/>
                <w:sz w:val="18"/>
                <w:szCs w:val="18"/>
              </w:rPr>
              <w:t xml:space="preserve">PLZ                        </w:t>
            </w:r>
            <w:r>
              <w:rPr>
                <w:rFonts w:ascii="Myriad Pro" w:hAnsi="Myriad Pro"/>
                <w:b w:val="0"/>
                <w:color w:val="auto"/>
                <w:sz w:val="18"/>
                <w:szCs w:val="18"/>
              </w:rPr>
              <w:t xml:space="preserve">         </w:t>
            </w:r>
            <w:r w:rsidRPr="006A7BDB">
              <w:rPr>
                <w:rFonts w:ascii="Myriad Pro" w:hAnsi="Myriad Pro"/>
                <w:b w:val="0"/>
                <w:color w:val="auto"/>
                <w:sz w:val="18"/>
                <w:szCs w:val="18"/>
              </w:rPr>
              <w:t xml:space="preserve"> Ort</w:t>
            </w:r>
          </w:p>
        </w:tc>
      </w:tr>
      <w:tr w:rsidR="00480399" w:rsidTr="00567455">
        <w:tc>
          <w:tcPr>
            <w:cnfStyle w:val="001000000000"/>
            <w:tcW w:w="9274" w:type="dxa"/>
            <w:gridSpan w:val="3"/>
            <w:tcBorders>
              <w:left w:val="single" w:sz="4" w:space="0" w:color="FFC000"/>
              <w:bottom w:val="single" w:sz="4" w:space="0" w:color="FFC000"/>
              <w:right w:val="nil"/>
            </w:tcBorders>
            <w:shd w:val="clear" w:color="auto" w:fill="F2F2F2" w:themeFill="background1" w:themeFillShade="F2"/>
          </w:tcPr>
          <w:p w:rsidR="00480399" w:rsidRDefault="00480399" w:rsidP="00567455">
            <w:pPr>
              <w:contextualSpacing/>
              <w:rPr>
                <w:rFonts w:ascii="Myriad Pro" w:hAnsi="Myriad Pro"/>
                <w:bCs w:val="0"/>
                <w:color w:val="FF0000"/>
                <w:sz w:val="28"/>
                <w:szCs w:val="28"/>
              </w:rPr>
            </w:pPr>
          </w:p>
        </w:tc>
        <w:tc>
          <w:tcPr>
            <w:tcW w:w="236" w:type="dxa"/>
            <w:gridSpan w:val="2"/>
            <w:tcBorders>
              <w:left w:val="nil"/>
              <w:right w:val="single" w:sz="4" w:space="0" w:color="FFC000"/>
            </w:tcBorders>
            <w:shd w:val="clear" w:color="auto" w:fill="F2F2F2" w:themeFill="background1" w:themeFillShade="F2"/>
          </w:tcPr>
          <w:p w:rsidR="00480399" w:rsidRDefault="00480399" w:rsidP="00567455">
            <w:pPr>
              <w:contextualSpacing/>
              <w:cnfStyle w:val="000000000000"/>
              <w:rPr>
                <w:rFonts w:ascii="Myriad Pro" w:hAnsi="Myriad Pro"/>
                <w:bCs/>
                <w:color w:val="FF0000"/>
                <w:sz w:val="28"/>
                <w:szCs w:val="28"/>
              </w:rPr>
            </w:pPr>
          </w:p>
        </w:tc>
      </w:tr>
      <w:tr w:rsidR="00480399" w:rsidTr="00567455">
        <w:trPr>
          <w:gridAfter w:val="1"/>
          <w:cnfStyle w:val="000000100000"/>
          <w:wAfter w:w="14" w:type="dxa"/>
        </w:trPr>
        <w:tc>
          <w:tcPr>
            <w:cnfStyle w:val="001000000000"/>
            <w:tcW w:w="9496" w:type="dxa"/>
            <w:gridSpan w:val="4"/>
            <w:tcBorders>
              <w:top w:val="single" w:sz="4" w:space="0" w:color="FFC000"/>
              <w:bottom w:val="single" w:sz="4" w:space="0" w:color="FFC000"/>
            </w:tcBorders>
            <w:shd w:val="clear" w:color="auto" w:fill="auto"/>
          </w:tcPr>
          <w:p w:rsidR="00480399" w:rsidRPr="006A7BDB" w:rsidRDefault="00480399" w:rsidP="00567455">
            <w:pPr>
              <w:contextualSpacing/>
              <w:rPr>
                <w:rFonts w:ascii="Myriad Pro" w:hAnsi="Myriad Pro"/>
                <w:b w:val="0"/>
                <w:color w:val="FF0000"/>
                <w:sz w:val="18"/>
                <w:szCs w:val="18"/>
              </w:rPr>
            </w:pPr>
            <w:r w:rsidRPr="006A7BDB">
              <w:rPr>
                <w:rFonts w:ascii="Myriad Pro" w:hAnsi="Myriad Pro"/>
                <w:b w:val="0"/>
                <w:color w:val="auto"/>
                <w:sz w:val="18"/>
                <w:szCs w:val="18"/>
              </w:rPr>
              <w:t>Telefon</w:t>
            </w:r>
          </w:p>
        </w:tc>
      </w:tr>
    </w:tbl>
    <w:p w:rsidR="00480399" w:rsidRDefault="00480399" w:rsidP="00480399">
      <w:pPr>
        <w:pStyle w:val="berschrift1"/>
        <w:spacing w:before="0" w:line="240" w:lineRule="auto"/>
        <w:rPr>
          <w:rFonts w:ascii="Myriad Pro" w:hAnsi="Myriad Pro"/>
          <w:color w:val="auto"/>
          <w:sz w:val="24"/>
          <w:szCs w:val="24"/>
        </w:rPr>
      </w:pPr>
    </w:p>
    <w:p w:rsidR="00480399" w:rsidRPr="008C0940" w:rsidRDefault="00480399" w:rsidP="00480399">
      <w:pPr>
        <w:pStyle w:val="berschrift1"/>
        <w:spacing w:before="0" w:line="240" w:lineRule="auto"/>
        <w:rPr>
          <w:rFonts w:ascii="Myriad Pro" w:hAnsi="Myriad Pro"/>
          <w:color w:val="auto"/>
          <w:sz w:val="24"/>
          <w:szCs w:val="24"/>
        </w:rPr>
      </w:pPr>
      <w:r w:rsidRPr="008C0940">
        <w:rPr>
          <w:rFonts w:ascii="Myriad Pro" w:hAnsi="Myriad Pro"/>
          <w:color w:val="auto"/>
          <w:sz w:val="24"/>
          <w:szCs w:val="24"/>
        </w:rPr>
        <w:t>§ 1 Überlassung/Verwendung</w:t>
      </w:r>
    </w:p>
    <w:p w:rsidR="00480399" w:rsidRPr="008C0940" w:rsidRDefault="00480399" w:rsidP="00480399">
      <w:pPr>
        <w:spacing w:after="0" w:line="240" w:lineRule="auto"/>
        <w:rPr>
          <w:rFonts w:ascii="Myriad Pro" w:hAnsi="Myriad Pro"/>
          <w:sz w:val="24"/>
          <w:szCs w:val="24"/>
        </w:rPr>
      </w:pPr>
    </w:p>
    <w:p w:rsidR="00480399" w:rsidRDefault="00480399" w:rsidP="00480399">
      <w:pPr>
        <w:spacing w:after="0" w:line="240" w:lineRule="auto"/>
        <w:rPr>
          <w:rFonts w:ascii="Myriad Pro" w:hAnsi="Myriad Pro"/>
          <w:sz w:val="24"/>
          <w:szCs w:val="24"/>
        </w:rPr>
      </w:pPr>
      <w:r w:rsidRPr="008C0940">
        <w:rPr>
          <w:rFonts w:ascii="Myriad Pro" w:hAnsi="Myriad Pro"/>
          <w:sz w:val="24"/>
          <w:szCs w:val="24"/>
        </w:rPr>
        <w:t>1.  Der Leihgeber stellt dem Leihnehmer folgendes Fahrzeug leihweise zur Verfügung</w:t>
      </w:r>
    </w:p>
    <w:p w:rsidR="00480399" w:rsidRPr="008C0940" w:rsidRDefault="00480399" w:rsidP="00480399">
      <w:pPr>
        <w:spacing w:after="0" w:line="240" w:lineRule="auto"/>
        <w:rPr>
          <w:rFonts w:ascii="Myriad Pro" w:hAnsi="Myriad Pro"/>
          <w:sz w:val="24"/>
          <w:szCs w:val="24"/>
        </w:rPr>
      </w:pPr>
    </w:p>
    <w:tbl>
      <w:tblPr>
        <w:tblStyle w:val="HelleSchattierung-Akzent6"/>
        <w:tblW w:w="9510" w:type="dxa"/>
        <w:tblLook w:val="04A0"/>
      </w:tblPr>
      <w:tblGrid>
        <w:gridCol w:w="9510"/>
      </w:tblGrid>
      <w:tr w:rsidR="00480399" w:rsidRPr="008C0940" w:rsidTr="00567455">
        <w:trPr>
          <w:cnfStyle w:val="100000000000"/>
          <w:trHeight w:val="279"/>
        </w:trPr>
        <w:tc>
          <w:tcPr>
            <w:cnfStyle w:val="001000000000"/>
            <w:tcW w:w="9510" w:type="dxa"/>
            <w:tcBorders>
              <w:top w:val="nil"/>
              <w:left w:val="single" w:sz="4" w:space="0" w:color="FFC000"/>
              <w:bottom w:val="single" w:sz="4" w:space="0" w:color="FFC000"/>
              <w:right w:val="single" w:sz="4" w:space="0" w:color="FFC000"/>
            </w:tcBorders>
            <w:shd w:val="clear" w:color="auto" w:fill="F2F2F2" w:themeFill="background1" w:themeFillShade="F2"/>
          </w:tcPr>
          <w:p w:rsidR="00480399" w:rsidRPr="00852071" w:rsidRDefault="00480399" w:rsidP="00567455">
            <w:pPr>
              <w:contextualSpacing/>
              <w:rPr>
                <w:rFonts w:ascii="Myriad Pro" w:hAnsi="Myriad Pro"/>
                <w:b w:val="0"/>
                <w:color w:val="FF0000"/>
                <w:sz w:val="28"/>
                <w:szCs w:val="28"/>
              </w:rPr>
            </w:pPr>
          </w:p>
        </w:tc>
      </w:tr>
      <w:tr w:rsidR="00480399" w:rsidRPr="008C0940" w:rsidTr="00567455">
        <w:trPr>
          <w:cnfStyle w:val="000000100000"/>
        </w:trPr>
        <w:tc>
          <w:tcPr>
            <w:cnfStyle w:val="001000000000"/>
            <w:tcW w:w="9510" w:type="dxa"/>
            <w:tcBorders>
              <w:top w:val="single" w:sz="4" w:space="0" w:color="FFC000"/>
            </w:tcBorders>
            <w:shd w:val="clear" w:color="auto" w:fill="auto"/>
          </w:tcPr>
          <w:p w:rsidR="00480399" w:rsidRDefault="00480399" w:rsidP="00567455">
            <w:pPr>
              <w:contextualSpacing/>
              <w:rPr>
                <w:rFonts w:ascii="Myriad Pro" w:hAnsi="Myriad Pro"/>
                <w:b w:val="0"/>
                <w:color w:val="auto"/>
                <w:sz w:val="20"/>
                <w:szCs w:val="20"/>
              </w:rPr>
            </w:pPr>
            <w:r w:rsidRPr="006A7BDB">
              <w:rPr>
                <w:rFonts w:ascii="Myriad Pro" w:hAnsi="Myriad Pro"/>
                <w:b w:val="0"/>
                <w:color w:val="auto"/>
                <w:sz w:val="20"/>
                <w:szCs w:val="20"/>
              </w:rPr>
              <w:t>Kennzeichen                 Erstzulassung</w:t>
            </w:r>
          </w:p>
          <w:p w:rsidR="00480399" w:rsidRPr="006A7BDB" w:rsidRDefault="00480399" w:rsidP="00567455">
            <w:pPr>
              <w:contextualSpacing/>
              <w:rPr>
                <w:rFonts w:ascii="Myriad Pro" w:hAnsi="Myriad Pro"/>
                <w:b w:val="0"/>
                <w:color w:val="FF0000"/>
                <w:sz w:val="20"/>
                <w:szCs w:val="20"/>
              </w:rPr>
            </w:pPr>
          </w:p>
        </w:tc>
      </w:tr>
      <w:tr w:rsidR="00480399" w:rsidRPr="008C0940" w:rsidTr="00567455">
        <w:trPr>
          <w:trHeight w:val="188"/>
        </w:trPr>
        <w:tc>
          <w:tcPr>
            <w:cnfStyle w:val="001000000000"/>
            <w:tcW w:w="9510" w:type="dxa"/>
            <w:tcBorders>
              <w:left w:val="single" w:sz="4" w:space="0" w:color="FFC000"/>
              <w:bottom w:val="single" w:sz="4" w:space="0" w:color="FFC000"/>
              <w:right w:val="single" w:sz="4" w:space="0" w:color="FFC000"/>
            </w:tcBorders>
            <w:shd w:val="clear" w:color="auto" w:fill="F2F2F2" w:themeFill="background1" w:themeFillShade="F2"/>
          </w:tcPr>
          <w:p w:rsidR="00480399" w:rsidRPr="00852071" w:rsidRDefault="00480399" w:rsidP="00567455">
            <w:pPr>
              <w:contextualSpacing/>
              <w:rPr>
                <w:rFonts w:ascii="Myriad Pro" w:hAnsi="Myriad Pro"/>
                <w:b w:val="0"/>
                <w:color w:val="FF0000"/>
                <w:sz w:val="28"/>
                <w:szCs w:val="28"/>
              </w:rPr>
            </w:pPr>
          </w:p>
        </w:tc>
      </w:tr>
      <w:tr w:rsidR="00480399" w:rsidRPr="008C0940" w:rsidTr="00567455">
        <w:trPr>
          <w:cnfStyle w:val="000000100000"/>
        </w:trPr>
        <w:tc>
          <w:tcPr>
            <w:cnfStyle w:val="001000000000"/>
            <w:tcW w:w="9510" w:type="dxa"/>
            <w:tcBorders>
              <w:top w:val="single" w:sz="4" w:space="0" w:color="FFC000"/>
              <w:bottom w:val="nil"/>
            </w:tcBorders>
            <w:shd w:val="clear" w:color="auto" w:fill="auto"/>
          </w:tcPr>
          <w:p w:rsidR="00480399" w:rsidRPr="006A7BDB" w:rsidRDefault="00480399" w:rsidP="00567455">
            <w:pPr>
              <w:contextualSpacing/>
              <w:rPr>
                <w:rFonts w:ascii="Myriad Pro" w:hAnsi="Myriad Pro"/>
                <w:b w:val="0"/>
                <w:color w:val="FF0000"/>
                <w:sz w:val="20"/>
                <w:szCs w:val="20"/>
              </w:rPr>
            </w:pPr>
            <w:r w:rsidRPr="006A7BDB">
              <w:rPr>
                <w:rFonts w:ascii="Myriad Pro" w:hAnsi="Myriad Pro"/>
                <w:b w:val="0"/>
                <w:color w:val="auto"/>
                <w:sz w:val="20"/>
                <w:szCs w:val="20"/>
              </w:rPr>
              <w:t>Fahrzeughersteller und Fahrzeugtyp</w:t>
            </w:r>
          </w:p>
        </w:tc>
      </w:tr>
    </w:tbl>
    <w:p w:rsidR="00480399" w:rsidRPr="008C0940" w:rsidRDefault="00480399" w:rsidP="00480399">
      <w:pPr>
        <w:spacing w:after="0" w:line="240" w:lineRule="auto"/>
        <w:rPr>
          <w:rFonts w:ascii="Myriad Pro" w:hAnsi="Myriad Pro"/>
          <w:b/>
          <w:color w:val="FF0000"/>
          <w:sz w:val="24"/>
          <w:szCs w:val="24"/>
        </w:rPr>
      </w:pPr>
    </w:p>
    <w:p w:rsidR="00480399" w:rsidRPr="008C0940" w:rsidRDefault="00480399" w:rsidP="00480399">
      <w:pPr>
        <w:tabs>
          <w:tab w:val="left" w:pos="284"/>
        </w:tabs>
        <w:spacing w:after="0" w:line="240" w:lineRule="auto"/>
        <w:contextualSpacing/>
        <w:rPr>
          <w:rFonts w:ascii="Myriad Pro" w:hAnsi="Myriad Pro"/>
          <w:sz w:val="24"/>
          <w:szCs w:val="24"/>
        </w:rPr>
      </w:pPr>
      <w:r w:rsidRPr="008C0940">
        <w:rPr>
          <w:rFonts w:ascii="Myriad Pro" w:hAnsi="Myriad Pro"/>
          <w:sz w:val="24"/>
          <w:szCs w:val="24"/>
        </w:rPr>
        <w:t>2.   Der Gesamtwert des Fahrzeug beträgt _____________ Euro zum Zeitpunkt der Übergabe</w:t>
      </w:r>
    </w:p>
    <w:p w:rsidR="00480399" w:rsidRPr="008C0940" w:rsidRDefault="00480399" w:rsidP="00480399">
      <w:pPr>
        <w:spacing w:after="0" w:line="240" w:lineRule="auto"/>
        <w:contextualSpacing/>
        <w:rPr>
          <w:rFonts w:ascii="Myriad Pro" w:hAnsi="Myriad Pro"/>
          <w:sz w:val="24"/>
          <w:szCs w:val="24"/>
        </w:rPr>
      </w:pPr>
    </w:p>
    <w:p w:rsidR="00480399" w:rsidRPr="008C0940" w:rsidRDefault="00480399" w:rsidP="00480399">
      <w:pPr>
        <w:spacing w:after="0" w:line="240" w:lineRule="auto"/>
        <w:contextualSpacing/>
        <w:rPr>
          <w:rFonts w:ascii="Myriad Pro" w:hAnsi="Myriad Pro"/>
          <w:sz w:val="24"/>
          <w:szCs w:val="24"/>
        </w:rPr>
      </w:pPr>
      <w:r w:rsidRPr="008C0940">
        <w:rPr>
          <w:rFonts w:ascii="Myriad Pro" w:hAnsi="Myriad Pro"/>
          <w:sz w:val="24"/>
          <w:szCs w:val="24"/>
        </w:rPr>
        <w:t xml:space="preserve">3.   An dem Fahrzeug dürfen keine irreversiblen und technische Veränderungen  vor-   </w:t>
      </w:r>
    </w:p>
    <w:p w:rsidR="00480399" w:rsidRPr="008C0940" w:rsidRDefault="00480399" w:rsidP="00480399">
      <w:pPr>
        <w:spacing w:after="0" w:line="240" w:lineRule="auto"/>
        <w:contextualSpacing/>
        <w:rPr>
          <w:rFonts w:ascii="Myriad Pro" w:hAnsi="Myriad Pro"/>
          <w:sz w:val="24"/>
          <w:szCs w:val="24"/>
        </w:rPr>
      </w:pPr>
      <w:r w:rsidRPr="008C0940">
        <w:rPr>
          <w:rFonts w:ascii="Myriad Pro" w:hAnsi="Myriad Pro"/>
          <w:sz w:val="24"/>
          <w:szCs w:val="24"/>
        </w:rPr>
        <w:t xml:space="preserve">      genommen werden.</w:t>
      </w:r>
    </w:p>
    <w:p w:rsidR="00480399" w:rsidRPr="008C0940" w:rsidRDefault="00480399" w:rsidP="00480399">
      <w:pPr>
        <w:spacing w:after="0" w:line="240" w:lineRule="auto"/>
        <w:contextualSpacing/>
        <w:rPr>
          <w:rFonts w:ascii="Myriad Pro" w:hAnsi="Myriad Pro"/>
          <w:sz w:val="24"/>
          <w:szCs w:val="24"/>
        </w:rPr>
      </w:pPr>
    </w:p>
    <w:p w:rsidR="00480399" w:rsidRPr="008C0940" w:rsidRDefault="00480399" w:rsidP="00480399">
      <w:pPr>
        <w:spacing w:after="0" w:line="240" w:lineRule="auto"/>
        <w:contextualSpacing/>
        <w:rPr>
          <w:rFonts w:ascii="Myriad Pro" w:hAnsi="Myriad Pro"/>
          <w:sz w:val="24"/>
          <w:szCs w:val="24"/>
        </w:rPr>
      </w:pPr>
      <w:r w:rsidRPr="008C0940">
        <w:rPr>
          <w:rFonts w:ascii="Myriad Pro" w:hAnsi="Myriad Pro"/>
          <w:sz w:val="24"/>
          <w:szCs w:val="24"/>
        </w:rPr>
        <w:t xml:space="preserve">4.  Das Fahrzeug darf weder zur Nutzung an unberechtigte Dritte weiter gegeben. Noch   </w:t>
      </w:r>
    </w:p>
    <w:p w:rsidR="00480399" w:rsidRPr="008C0940" w:rsidRDefault="00480399" w:rsidP="00480399">
      <w:pPr>
        <w:spacing w:after="0" w:line="240" w:lineRule="auto"/>
        <w:contextualSpacing/>
        <w:rPr>
          <w:rFonts w:ascii="Myriad Pro" w:hAnsi="Myriad Pro"/>
          <w:sz w:val="24"/>
          <w:szCs w:val="24"/>
        </w:rPr>
      </w:pPr>
      <w:r w:rsidRPr="008C0940">
        <w:rPr>
          <w:rFonts w:ascii="Myriad Pro" w:hAnsi="Myriad Pro"/>
          <w:sz w:val="24"/>
          <w:szCs w:val="24"/>
        </w:rPr>
        <w:t xml:space="preserve">     vermietet oder verkauft werden.</w:t>
      </w:r>
    </w:p>
    <w:p w:rsidR="00480399" w:rsidRPr="008C0940" w:rsidRDefault="00480399" w:rsidP="00480399">
      <w:pPr>
        <w:spacing w:after="0" w:line="240" w:lineRule="auto"/>
        <w:contextualSpacing/>
        <w:rPr>
          <w:rFonts w:ascii="Myriad Pro" w:hAnsi="Myriad Pro"/>
          <w:sz w:val="24"/>
          <w:szCs w:val="24"/>
        </w:rPr>
      </w:pPr>
    </w:p>
    <w:p w:rsidR="00480399" w:rsidRDefault="00480399" w:rsidP="00480399">
      <w:pPr>
        <w:tabs>
          <w:tab w:val="left" w:pos="4253"/>
          <w:tab w:val="left" w:pos="4678"/>
        </w:tabs>
        <w:spacing w:after="0" w:line="240" w:lineRule="auto"/>
        <w:rPr>
          <w:rFonts w:ascii="Myriad Pro" w:hAnsi="Myriad Pro"/>
          <w:b/>
          <w:sz w:val="24"/>
          <w:szCs w:val="24"/>
        </w:rPr>
      </w:pPr>
      <w:r w:rsidRPr="008C0940">
        <w:rPr>
          <w:rFonts w:ascii="Myriad Pro" w:hAnsi="Myriad Pro"/>
          <w:b/>
          <w:sz w:val="24"/>
          <w:szCs w:val="24"/>
        </w:rPr>
        <w:t xml:space="preserve">§ 2 Die </w:t>
      </w:r>
      <w:proofErr w:type="spellStart"/>
      <w:r w:rsidRPr="008C0940">
        <w:rPr>
          <w:rFonts w:ascii="Myriad Pro" w:hAnsi="Myriad Pro"/>
          <w:b/>
          <w:sz w:val="24"/>
          <w:szCs w:val="24"/>
        </w:rPr>
        <w:t>Leihzeit</w:t>
      </w:r>
      <w:proofErr w:type="spellEnd"/>
    </w:p>
    <w:p w:rsidR="00480399" w:rsidRPr="008C0940" w:rsidRDefault="00480399" w:rsidP="00480399">
      <w:pPr>
        <w:tabs>
          <w:tab w:val="left" w:pos="4253"/>
          <w:tab w:val="left" w:pos="4678"/>
        </w:tabs>
        <w:spacing w:after="0" w:line="240" w:lineRule="auto"/>
        <w:rPr>
          <w:rFonts w:ascii="Myriad Pro" w:hAnsi="Myriad Pro"/>
          <w:b/>
          <w:sz w:val="24"/>
          <w:szCs w:val="24"/>
        </w:rPr>
      </w:pPr>
    </w:p>
    <w:p w:rsidR="00480399" w:rsidRDefault="00480399" w:rsidP="00480399">
      <w:pPr>
        <w:tabs>
          <w:tab w:val="left" w:pos="4253"/>
          <w:tab w:val="left" w:pos="4678"/>
        </w:tabs>
        <w:spacing w:after="0" w:line="240" w:lineRule="auto"/>
        <w:rPr>
          <w:rFonts w:ascii="Myriad Pro" w:hAnsi="Myriad Pro"/>
          <w:sz w:val="24"/>
          <w:szCs w:val="24"/>
        </w:rPr>
      </w:pPr>
      <w:r w:rsidRPr="008C0940">
        <w:rPr>
          <w:rFonts w:ascii="Myriad Pro" w:hAnsi="Myriad Pro"/>
          <w:sz w:val="24"/>
          <w:szCs w:val="24"/>
        </w:rPr>
        <w:t xml:space="preserve">1. Die </w:t>
      </w:r>
      <w:proofErr w:type="spellStart"/>
      <w:r w:rsidRPr="008C0940">
        <w:rPr>
          <w:rFonts w:ascii="Myriad Pro" w:hAnsi="Myriad Pro"/>
          <w:sz w:val="24"/>
          <w:szCs w:val="24"/>
        </w:rPr>
        <w:t>Leihzeit</w:t>
      </w:r>
      <w:proofErr w:type="spellEnd"/>
      <w:r w:rsidRPr="008C0940">
        <w:rPr>
          <w:rFonts w:ascii="Myriad Pro" w:hAnsi="Myriad Pro"/>
          <w:sz w:val="24"/>
          <w:szCs w:val="24"/>
        </w:rPr>
        <w:t xml:space="preserve"> beginnt mit der Ausgabe des Fahrzeugs durch den Leihgeber am _______________ und endet am _________________mit dem Wiedereintreffen des Fahrzeugs an einem vom Leihgeber bestimmtem Ort.</w:t>
      </w:r>
    </w:p>
    <w:p w:rsidR="00480399" w:rsidRPr="008C0940" w:rsidRDefault="00480399" w:rsidP="00480399">
      <w:pPr>
        <w:tabs>
          <w:tab w:val="left" w:pos="4253"/>
          <w:tab w:val="left" w:pos="4678"/>
        </w:tabs>
        <w:spacing w:after="0" w:line="240" w:lineRule="auto"/>
        <w:rPr>
          <w:rFonts w:ascii="Myriad Pro" w:hAnsi="Myriad Pro"/>
          <w:sz w:val="24"/>
          <w:szCs w:val="24"/>
        </w:rPr>
      </w:pPr>
    </w:p>
    <w:p w:rsidR="00480399" w:rsidRDefault="00480399" w:rsidP="00480399">
      <w:pPr>
        <w:tabs>
          <w:tab w:val="left" w:pos="4253"/>
          <w:tab w:val="left" w:pos="4678"/>
        </w:tabs>
        <w:spacing w:after="0" w:line="240" w:lineRule="auto"/>
        <w:rPr>
          <w:rFonts w:ascii="Myriad Pro" w:hAnsi="Myriad Pro"/>
          <w:sz w:val="24"/>
          <w:szCs w:val="24"/>
        </w:rPr>
      </w:pPr>
      <w:r w:rsidRPr="008C0940">
        <w:rPr>
          <w:rFonts w:ascii="Myriad Pro" w:hAnsi="Myriad Pro"/>
          <w:sz w:val="24"/>
          <w:szCs w:val="24"/>
        </w:rPr>
        <w:t>2.  Wird das Fahrzeug nicht zu dem unter §2 Abs.1 genann</w:t>
      </w:r>
      <w:r>
        <w:rPr>
          <w:rFonts w:ascii="Myriad Pro" w:hAnsi="Myriad Pro"/>
          <w:sz w:val="24"/>
          <w:szCs w:val="24"/>
        </w:rPr>
        <w:t xml:space="preserve">ten Zeitpunkt an den Leihgeber </w:t>
      </w:r>
      <w:r w:rsidRPr="008C0940">
        <w:rPr>
          <w:rFonts w:ascii="Myriad Pro" w:hAnsi="Myriad Pro"/>
          <w:sz w:val="24"/>
          <w:szCs w:val="24"/>
        </w:rPr>
        <w:t xml:space="preserve">     zurückgegeben, kann dem Leihnehmer der Gesamt</w:t>
      </w:r>
      <w:r>
        <w:rPr>
          <w:rFonts w:ascii="Myriad Pro" w:hAnsi="Myriad Pro"/>
          <w:sz w:val="24"/>
          <w:szCs w:val="24"/>
        </w:rPr>
        <w:t xml:space="preserve">wert des Fahrzeugs in Rechnung </w:t>
      </w:r>
      <w:r w:rsidRPr="008C0940">
        <w:rPr>
          <w:rFonts w:ascii="Myriad Pro" w:hAnsi="Myriad Pro"/>
          <w:sz w:val="24"/>
          <w:szCs w:val="24"/>
        </w:rPr>
        <w:t xml:space="preserve">     gestellt werden.</w:t>
      </w:r>
    </w:p>
    <w:p w:rsidR="00480399" w:rsidRDefault="00480399" w:rsidP="00480399">
      <w:pPr>
        <w:tabs>
          <w:tab w:val="left" w:pos="4253"/>
          <w:tab w:val="left" w:pos="4678"/>
        </w:tabs>
        <w:spacing w:after="0" w:line="240" w:lineRule="auto"/>
        <w:rPr>
          <w:rFonts w:ascii="Myriad Pro" w:hAnsi="Myriad Pro"/>
          <w:sz w:val="24"/>
          <w:szCs w:val="24"/>
        </w:rPr>
      </w:pPr>
    </w:p>
    <w:p w:rsidR="00480399" w:rsidRPr="008C0940" w:rsidRDefault="00480399" w:rsidP="00480399">
      <w:pPr>
        <w:tabs>
          <w:tab w:val="left" w:pos="4253"/>
          <w:tab w:val="left" w:pos="4678"/>
        </w:tabs>
        <w:spacing w:after="0" w:line="240" w:lineRule="auto"/>
        <w:rPr>
          <w:rFonts w:ascii="Myriad Pro" w:hAnsi="Myriad Pro"/>
          <w:sz w:val="24"/>
          <w:szCs w:val="24"/>
        </w:rPr>
      </w:pPr>
    </w:p>
    <w:p w:rsidR="00480399" w:rsidRDefault="00480399" w:rsidP="00480399">
      <w:pPr>
        <w:spacing w:after="0" w:line="240" w:lineRule="auto"/>
        <w:rPr>
          <w:rFonts w:ascii="Myriad Pro" w:hAnsi="Myriad Pro"/>
          <w:b/>
          <w:sz w:val="24"/>
          <w:szCs w:val="24"/>
        </w:rPr>
      </w:pPr>
      <w:r w:rsidRPr="008C0940">
        <w:rPr>
          <w:rFonts w:ascii="Myriad Pro" w:hAnsi="Myriad Pro"/>
          <w:b/>
          <w:sz w:val="24"/>
          <w:szCs w:val="24"/>
        </w:rPr>
        <w:t>§ 3 Leihgebühr</w:t>
      </w:r>
    </w:p>
    <w:p w:rsidR="00480399" w:rsidRDefault="00480399" w:rsidP="00480399">
      <w:pPr>
        <w:spacing w:after="0" w:line="240" w:lineRule="auto"/>
        <w:rPr>
          <w:rFonts w:ascii="Myriad Pro" w:hAnsi="Myriad Pro"/>
          <w:b/>
          <w:sz w:val="24"/>
          <w:szCs w:val="24"/>
        </w:rPr>
      </w:pPr>
    </w:p>
    <w:p w:rsidR="00480399" w:rsidRPr="008C0940" w:rsidRDefault="00480399" w:rsidP="00480399">
      <w:pPr>
        <w:spacing w:after="0" w:line="240" w:lineRule="auto"/>
        <w:rPr>
          <w:rFonts w:ascii="Myriad Pro" w:hAnsi="Myriad Pro"/>
          <w:b/>
          <w:sz w:val="24"/>
          <w:szCs w:val="24"/>
        </w:rPr>
      </w:pPr>
      <w:r w:rsidRPr="008C0940">
        <w:rPr>
          <w:rFonts w:ascii="Myriad Pro" w:hAnsi="Myriad Pro"/>
          <w:sz w:val="24"/>
          <w:szCs w:val="24"/>
        </w:rPr>
        <w:t xml:space="preserve">Für den Verleih für das obengenannten Fahrzeugs erhebt der Leihgeber für die Dauer der </w:t>
      </w:r>
      <w:proofErr w:type="spellStart"/>
      <w:r w:rsidRPr="008C0940">
        <w:rPr>
          <w:rFonts w:ascii="Myriad Pro" w:hAnsi="Myriad Pro"/>
          <w:sz w:val="24"/>
          <w:szCs w:val="24"/>
        </w:rPr>
        <w:t>Leihzeit</w:t>
      </w:r>
      <w:proofErr w:type="spellEnd"/>
    </w:p>
    <w:p w:rsidR="00480399" w:rsidRPr="008C0940" w:rsidRDefault="00480399" w:rsidP="00480399">
      <w:pPr>
        <w:spacing w:after="0" w:line="240" w:lineRule="auto"/>
        <w:rPr>
          <w:rFonts w:ascii="Myriad Pro" w:hAnsi="Myriad Pro"/>
          <w:sz w:val="24"/>
          <w:szCs w:val="24"/>
        </w:rPr>
      </w:pP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w:t>
      </w:r>
      <w:r w:rsidRPr="008C0940">
        <w:rPr>
          <w:rFonts w:ascii="Myriad Pro" w:hAnsi="Myriad Pro"/>
          <w:sz w:val="24"/>
          <w:szCs w:val="24"/>
        </w:rPr>
        <w:tab/>
        <w:t>keine Leihgebühr</w:t>
      </w: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w:t>
      </w:r>
      <w:r w:rsidRPr="008C0940">
        <w:rPr>
          <w:rFonts w:ascii="Myriad Pro" w:hAnsi="Myriad Pro"/>
          <w:sz w:val="24"/>
          <w:szCs w:val="24"/>
        </w:rPr>
        <w:tab/>
        <w:t>eine Leihgebühr von __________ Euro.</w:t>
      </w:r>
    </w:p>
    <w:p w:rsidR="00480399" w:rsidRPr="008C0940" w:rsidRDefault="00480399" w:rsidP="00480399">
      <w:pPr>
        <w:spacing w:after="0" w:line="240" w:lineRule="auto"/>
        <w:rPr>
          <w:rFonts w:ascii="Myriad Pro" w:hAnsi="Myriad Pro"/>
          <w:sz w:val="24"/>
          <w:szCs w:val="24"/>
        </w:rPr>
      </w:pPr>
    </w:p>
    <w:p w:rsidR="00480399" w:rsidRDefault="00480399" w:rsidP="00480399">
      <w:pPr>
        <w:spacing w:after="0" w:line="240" w:lineRule="auto"/>
        <w:rPr>
          <w:rFonts w:ascii="Myriad Pro" w:hAnsi="Myriad Pro"/>
          <w:b/>
          <w:sz w:val="24"/>
          <w:szCs w:val="24"/>
        </w:rPr>
      </w:pPr>
      <w:r w:rsidRPr="008C0940">
        <w:rPr>
          <w:rFonts w:ascii="Myriad Pro" w:hAnsi="Myriad Pro"/>
          <w:b/>
          <w:sz w:val="24"/>
          <w:szCs w:val="24"/>
        </w:rPr>
        <w:t>§ 4 Sorgfaltspflicht/ Haftung bei Schäden</w:t>
      </w:r>
    </w:p>
    <w:p w:rsidR="00480399" w:rsidRPr="008C0940" w:rsidRDefault="00480399" w:rsidP="00480399">
      <w:pPr>
        <w:spacing w:after="0" w:line="240" w:lineRule="auto"/>
        <w:rPr>
          <w:rFonts w:ascii="Myriad Pro" w:hAnsi="Myriad Pro"/>
          <w:b/>
          <w:sz w:val="24"/>
          <w:szCs w:val="24"/>
        </w:rPr>
      </w:pP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 xml:space="preserve">1.   Der Leihnehmer verpflichtet sich zu besonderer Sorgfalt im Umgang mit dem Fahrzeug.    </w:t>
      </w: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 xml:space="preserve">       Sollte das Fahrzeug durch unsachgemäße Behandlung beschädigt werden, haftet der  </w:t>
      </w: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 xml:space="preserve">       Leihnehmer für den daraus entstanden Schaden. Dies gilt auch für den Fall, dass das </w:t>
      </w: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 xml:space="preserve">       Fahrzeug durch Diebstahl verloren geht. Der Leihnehmer verpflichtet sich für Aus-  </w:t>
      </w: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 xml:space="preserve">       reichenden Diebstahlschutz zu sorgen.</w:t>
      </w:r>
    </w:p>
    <w:p w:rsidR="00480399" w:rsidRPr="008C0940" w:rsidRDefault="00480399" w:rsidP="00480399">
      <w:pPr>
        <w:tabs>
          <w:tab w:val="left" w:pos="284"/>
          <w:tab w:val="left" w:pos="426"/>
        </w:tabs>
        <w:spacing w:after="0" w:line="240" w:lineRule="auto"/>
        <w:rPr>
          <w:rFonts w:ascii="Myriad Pro" w:hAnsi="Myriad Pro"/>
          <w:sz w:val="24"/>
          <w:szCs w:val="24"/>
        </w:rPr>
      </w:pPr>
    </w:p>
    <w:p w:rsidR="00480399" w:rsidRPr="008C0940" w:rsidRDefault="00480399" w:rsidP="00480399">
      <w:pPr>
        <w:tabs>
          <w:tab w:val="left" w:pos="284"/>
          <w:tab w:val="left" w:pos="567"/>
        </w:tabs>
        <w:spacing w:after="0" w:line="240" w:lineRule="auto"/>
        <w:rPr>
          <w:rFonts w:ascii="Myriad Pro" w:hAnsi="Myriad Pro"/>
          <w:sz w:val="24"/>
          <w:szCs w:val="24"/>
        </w:rPr>
      </w:pPr>
      <w:r w:rsidRPr="008C0940">
        <w:rPr>
          <w:rFonts w:ascii="Myriad Pro" w:hAnsi="Myriad Pro"/>
          <w:sz w:val="24"/>
          <w:szCs w:val="24"/>
        </w:rPr>
        <w:t xml:space="preserve">2.   Jede Beschädigung oder Verlust des Fahrzeugs ist dem Leihgeber sofort schriftlich </w:t>
      </w: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 xml:space="preserve">      anzuzeigen</w:t>
      </w:r>
    </w:p>
    <w:p w:rsidR="00480399" w:rsidRPr="008C0940" w:rsidRDefault="00480399" w:rsidP="00480399">
      <w:pPr>
        <w:spacing w:after="0" w:line="240" w:lineRule="auto"/>
        <w:rPr>
          <w:rFonts w:ascii="Myriad Pro" w:hAnsi="Myriad Pro"/>
          <w:sz w:val="24"/>
          <w:szCs w:val="24"/>
        </w:rPr>
      </w:pPr>
    </w:p>
    <w:p w:rsidR="00480399" w:rsidRPr="008C0940" w:rsidRDefault="00480399" w:rsidP="00480399">
      <w:pPr>
        <w:spacing w:after="0" w:line="240" w:lineRule="auto"/>
        <w:rPr>
          <w:rFonts w:ascii="Myriad Pro" w:hAnsi="Myriad Pro"/>
          <w:b/>
          <w:sz w:val="24"/>
          <w:szCs w:val="24"/>
        </w:rPr>
      </w:pPr>
      <w:r w:rsidRPr="008C0940">
        <w:rPr>
          <w:rFonts w:ascii="Myriad Pro" w:hAnsi="Myriad Pro"/>
          <w:b/>
          <w:sz w:val="24"/>
          <w:szCs w:val="24"/>
        </w:rPr>
        <w:t>§ 5 Rücktritt</w:t>
      </w:r>
    </w:p>
    <w:p w:rsidR="00480399" w:rsidRPr="008C0940" w:rsidRDefault="00480399" w:rsidP="00480399">
      <w:pPr>
        <w:spacing w:after="0" w:line="240" w:lineRule="auto"/>
        <w:rPr>
          <w:rFonts w:ascii="Myriad Pro" w:hAnsi="Myriad Pro"/>
          <w:sz w:val="24"/>
          <w:szCs w:val="24"/>
        </w:rPr>
      </w:pPr>
    </w:p>
    <w:p w:rsidR="00480399" w:rsidRPr="008C0940" w:rsidRDefault="00480399" w:rsidP="00480399">
      <w:pPr>
        <w:spacing w:after="0" w:line="240" w:lineRule="auto"/>
        <w:rPr>
          <w:rFonts w:ascii="Myriad Pro" w:hAnsi="Myriad Pro"/>
          <w:sz w:val="24"/>
          <w:szCs w:val="24"/>
        </w:rPr>
      </w:pPr>
      <w:r w:rsidRPr="008C0940">
        <w:rPr>
          <w:rFonts w:ascii="Myriad Pro" w:hAnsi="Myriad Pro"/>
          <w:sz w:val="24"/>
          <w:szCs w:val="24"/>
        </w:rPr>
        <w:t>Der Leihgeber ist zum sofortigen Rückstritt vom Vertrag berechtigt, wenn Vertrags-</w:t>
      </w:r>
      <w:proofErr w:type="spellStart"/>
      <w:r w:rsidRPr="008C0940">
        <w:rPr>
          <w:rFonts w:ascii="Myriad Pro" w:hAnsi="Myriad Pro"/>
          <w:sz w:val="24"/>
          <w:szCs w:val="24"/>
        </w:rPr>
        <w:t>bedingungen</w:t>
      </w:r>
      <w:proofErr w:type="spellEnd"/>
      <w:r w:rsidRPr="008C0940">
        <w:rPr>
          <w:rFonts w:ascii="Myriad Pro" w:hAnsi="Myriad Pro"/>
          <w:sz w:val="24"/>
          <w:szCs w:val="24"/>
        </w:rPr>
        <w:t xml:space="preserve"> verletz werden. Das Fahrzeug ist nach Rücktritt vom Vertrag unverzüglich zurück zugeben, spätestens jedoch innerhalb von ______ Werktagen, an dem Leihgeber zurück zugeben.</w:t>
      </w:r>
    </w:p>
    <w:p w:rsidR="00480399" w:rsidRPr="008C0940" w:rsidRDefault="00480399" w:rsidP="00480399">
      <w:pPr>
        <w:spacing w:after="0" w:line="240" w:lineRule="auto"/>
        <w:rPr>
          <w:rFonts w:ascii="Myriad Pro" w:hAnsi="Myriad Pro"/>
          <w:sz w:val="24"/>
          <w:szCs w:val="24"/>
        </w:rPr>
      </w:pPr>
    </w:p>
    <w:p w:rsidR="00480399" w:rsidRPr="008C0940" w:rsidRDefault="00480399" w:rsidP="00480399">
      <w:pPr>
        <w:spacing w:after="0" w:line="240" w:lineRule="auto"/>
        <w:rPr>
          <w:rFonts w:ascii="Myriad Pro" w:hAnsi="Myriad Pro"/>
          <w:b/>
          <w:sz w:val="24"/>
          <w:szCs w:val="24"/>
        </w:rPr>
      </w:pPr>
      <w:r w:rsidRPr="008C0940">
        <w:rPr>
          <w:rFonts w:ascii="Myriad Pro" w:hAnsi="Myriad Pro"/>
          <w:b/>
          <w:sz w:val="24"/>
          <w:szCs w:val="24"/>
        </w:rPr>
        <w:t>§ 6 Zusätzliche Vereinbarungen</w:t>
      </w:r>
    </w:p>
    <w:p w:rsidR="00480399" w:rsidRPr="008C0940" w:rsidRDefault="00480399" w:rsidP="00480399">
      <w:pPr>
        <w:spacing w:after="0" w:line="240" w:lineRule="auto"/>
        <w:rPr>
          <w:rFonts w:ascii="Myriad Pro" w:hAnsi="Myriad Pro"/>
          <w:b/>
          <w:sz w:val="24"/>
          <w:szCs w:val="24"/>
        </w:rPr>
      </w:pPr>
    </w:p>
    <w:tbl>
      <w:tblPr>
        <w:tblStyle w:val="HelleSchattierung-Akzent6"/>
        <w:tblW w:w="9228" w:type="dxa"/>
        <w:tblLook w:val="04A0"/>
      </w:tblPr>
      <w:tblGrid>
        <w:gridCol w:w="9228"/>
      </w:tblGrid>
      <w:tr w:rsidR="00480399" w:rsidTr="00567455">
        <w:trPr>
          <w:cnfStyle w:val="100000000000"/>
          <w:trHeight w:val="309"/>
        </w:trPr>
        <w:tc>
          <w:tcPr>
            <w:cnfStyle w:val="001000000000"/>
            <w:tcW w:w="9228" w:type="dxa"/>
            <w:tcBorders>
              <w:top w:val="nil"/>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rPr>
                <w:rFonts w:ascii="Myriad Pro" w:hAnsi="Myriad Pro"/>
                <w:b w:val="0"/>
                <w:color w:val="FF0000"/>
                <w:sz w:val="28"/>
                <w:szCs w:val="28"/>
              </w:rPr>
            </w:pPr>
          </w:p>
          <w:p w:rsidR="00480399" w:rsidRDefault="00480399" w:rsidP="00567455">
            <w:pPr>
              <w:contextualSpacing/>
              <w:rPr>
                <w:rFonts w:ascii="Myriad Pro" w:hAnsi="Myriad Pro"/>
                <w:b w:val="0"/>
                <w:color w:val="FF0000"/>
                <w:sz w:val="28"/>
                <w:szCs w:val="28"/>
              </w:rPr>
            </w:pPr>
          </w:p>
          <w:p w:rsidR="00480399" w:rsidRDefault="00480399" w:rsidP="00567455">
            <w:pPr>
              <w:contextualSpacing/>
              <w:rPr>
                <w:rFonts w:ascii="Myriad Pro" w:hAnsi="Myriad Pro"/>
                <w:b w:val="0"/>
                <w:color w:val="FF0000"/>
                <w:sz w:val="28"/>
                <w:szCs w:val="28"/>
              </w:rPr>
            </w:pPr>
          </w:p>
          <w:p w:rsidR="00480399" w:rsidRDefault="00480399" w:rsidP="00567455">
            <w:pPr>
              <w:contextualSpacing/>
              <w:rPr>
                <w:rFonts w:ascii="Myriad Pro" w:hAnsi="Myriad Pro"/>
                <w:b w:val="0"/>
                <w:color w:val="FF0000"/>
                <w:sz w:val="28"/>
                <w:szCs w:val="28"/>
              </w:rPr>
            </w:pPr>
          </w:p>
          <w:p w:rsidR="00480399" w:rsidRDefault="00480399" w:rsidP="00567455">
            <w:pPr>
              <w:contextualSpacing/>
              <w:rPr>
                <w:rFonts w:ascii="Myriad Pro" w:hAnsi="Myriad Pro"/>
                <w:b w:val="0"/>
                <w:color w:val="FF0000"/>
                <w:sz w:val="28"/>
                <w:szCs w:val="28"/>
              </w:rPr>
            </w:pPr>
          </w:p>
          <w:p w:rsidR="00480399" w:rsidRDefault="00480399" w:rsidP="00567455">
            <w:pPr>
              <w:contextualSpacing/>
              <w:rPr>
                <w:rFonts w:ascii="Myriad Pro" w:hAnsi="Myriad Pro"/>
                <w:b w:val="0"/>
                <w:color w:val="FF0000"/>
                <w:sz w:val="28"/>
                <w:szCs w:val="28"/>
              </w:rPr>
            </w:pPr>
          </w:p>
        </w:tc>
      </w:tr>
      <w:tr w:rsidR="00480399" w:rsidTr="00567455">
        <w:trPr>
          <w:cnfStyle w:val="000000100000"/>
          <w:trHeight w:val="37"/>
        </w:trPr>
        <w:tc>
          <w:tcPr>
            <w:cnfStyle w:val="001000000000"/>
            <w:tcW w:w="9228" w:type="dxa"/>
            <w:tcBorders>
              <w:top w:val="single" w:sz="4" w:space="0" w:color="FFC000"/>
              <w:bottom w:val="nil"/>
            </w:tcBorders>
            <w:shd w:val="clear" w:color="auto" w:fill="auto"/>
          </w:tcPr>
          <w:p w:rsidR="00480399" w:rsidRPr="008C0940" w:rsidRDefault="00480399" w:rsidP="00567455">
            <w:pPr>
              <w:contextualSpacing/>
              <w:rPr>
                <w:rFonts w:ascii="Myriad Pro" w:hAnsi="Myriad Pro"/>
                <w:b w:val="0"/>
                <w:color w:val="FF0000"/>
                <w:sz w:val="24"/>
                <w:szCs w:val="24"/>
              </w:rPr>
            </w:pPr>
          </w:p>
        </w:tc>
      </w:tr>
      <w:tr w:rsidR="00480399" w:rsidTr="00567455">
        <w:trPr>
          <w:trHeight w:val="75"/>
        </w:trPr>
        <w:tc>
          <w:tcPr>
            <w:cnfStyle w:val="001000000000"/>
            <w:tcW w:w="9228" w:type="dxa"/>
            <w:tcBorders>
              <w:top w:val="nil"/>
              <w:left w:val="nil"/>
              <w:bottom w:val="nil"/>
            </w:tcBorders>
            <w:shd w:val="clear" w:color="auto" w:fill="auto"/>
          </w:tcPr>
          <w:p w:rsidR="00480399" w:rsidRPr="008C0940" w:rsidRDefault="00480399" w:rsidP="00567455">
            <w:pPr>
              <w:contextualSpacing/>
              <w:rPr>
                <w:rFonts w:ascii="Myriad Pro" w:hAnsi="Myriad Pro"/>
                <w:b w:val="0"/>
                <w:color w:val="FF0000"/>
                <w:sz w:val="24"/>
                <w:szCs w:val="24"/>
              </w:rPr>
            </w:pPr>
          </w:p>
        </w:tc>
      </w:tr>
    </w:tbl>
    <w:p w:rsidR="00480399" w:rsidRDefault="00480399" w:rsidP="00480399">
      <w:pPr>
        <w:spacing w:after="0" w:line="240" w:lineRule="auto"/>
        <w:rPr>
          <w:rFonts w:ascii="Myriad Pro" w:hAnsi="Myriad Pro"/>
          <w:b/>
          <w:sz w:val="24"/>
          <w:szCs w:val="24"/>
        </w:rPr>
      </w:pPr>
      <w:r w:rsidRPr="008C0940">
        <w:rPr>
          <w:rFonts w:ascii="Myriad Pro" w:hAnsi="Myriad Pro"/>
          <w:b/>
          <w:sz w:val="24"/>
          <w:szCs w:val="24"/>
        </w:rPr>
        <w:t>§ 7 Schlussbestimmung</w:t>
      </w:r>
    </w:p>
    <w:p w:rsidR="00480399" w:rsidRPr="008C0940" w:rsidRDefault="00480399" w:rsidP="00480399">
      <w:pPr>
        <w:spacing w:after="0" w:line="240" w:lineRule="auto"/>
        <w:rPr>
          <w:rFonts w:ascii="Myriad Pro" w:hAnsi="Myriad Pro"/>
          <w:b/>
          <w:sz w:val="24"/>
          <w:szCs w:val="24"/>
        </w:rPr>
      </w:pPr>
    </w:p>
    <w:p w:rsidR="00480399" w:rsidRDefault="00480399" w:rsidP="00480399">
      <w:pPr>
        <w:spacing w:after="0" w:line="240" w:lineRule="auto"/>
        <w:rPr>
          <w:rFonts w:ascii="Myriad Pro" w:hAnsi="Myriad Pro"/>
          <w:sz w:val="24"/>
          <w:szCs w:val="24"/>
        </w:rPr>
      </w:pPr>
      <w:r w:rsidRPr="008C0940">
        <w:rPr>
          <w:rFonts w:ascii="Myriad Pro" w:hAnsi="Myriad Pro"/>
          <w:sz w:val="24"/>
          <w:szCs w:val="24"/>
        </w:rPr>
        <w:t>Dieser Vertrag bleibt auch dann gültig, wenn sich einzelne Bestimmungen als ungültig erweisen sollten. Die betreffende Bestimmung ist dann so auszulegen, dass die mit  ihr ursprünglich angestrebten wirtschaftlichen und rechtlichen Zwecke so weit wie möglich erreicht werden.</w:t>
      </w:r>
    </w:p>
    <w:p w:rsidR="00480399" w:rsidRPr="008C0940" w:rsidRDefault="00480399" w:rsidP="00480399">
      <w:pPr>
        <w:spacing w:after="0" w:line="240" w:lineRule="auto"/>
        <w:rPr>
          <w:rFonts w:ascii="Myriad Pro" w:hAnsi="Myriad Pro"/>
          <w:b/>
          <w:color w:val="FF0000"/>
          <w:sz w:val="24"/>
          <w:szCs w:val="24"/>
        </w:rPr>
      </w:pPr>
    </w:p>
    <w:p w:rsidR="00480399" w:rsidRDefault="00480399">
      <w:pPr>
        <w:rPr>
          <w:rFonts w:ascii="Myriad Pro" w:hAnsi="Myriad Pro"/>
          <w:b/>
          <w:sz w:val="24"/>
          <w:szCs w:val="24"/>
        </w:rPr>
      </w:pPr>
      <w:r>
        <w:rPr>
          <w:rFonts w:ascii="Myriad Pro" w:hAnsi="Myriad Pro"/>
          <w:b/>
          <w:sz w:val="24"/>
          <w:szCs w:val="24"/>
        </w:rPr>
        <w:br w:type="page"/>
      </w:r>
    </w:p>
    <w:p w:rsidR="00480399" w:rsidRPr="008C0940" w:rsidRDefault="00480399" w:rsidP="00480399">
      <w:pPr>
        <w:spacing w:after="0" w:line="240" w:lineRule="auto"/>
        <w:rPr>
          <w:rFonts w:ascii="Myriad Pro" w:hAnsi="Myriad Pro"/>
          <w:b/>
          <w:sz w:val="24"/>
          <w:szCs w:val="24"/>
        </w:rPr>
      </w:pPr>
      <w:r w:rsidRPr="008C0940">
        <w:rPr>
          <w:rFonts w:ascii="Myriad Pro" w:hAnsi="Myriad Pro"/>
          <w:b/>
          <w:sz w:val="24"/>
          <w:szCs w:val="24"/>
        </w:rPr>
        <w:lastRenderedPageBreak/>
        <w:t>Leihgeber</w:t>
      </w:r>
    </w:p>
    <w:p w:rsidR="00480399" w:rsidRPr="008C0940" w:rsidRDefault="00480399" w:rsidP="00480399">
      <w:pPr>
        <w:spacing w:after="0" w:line="240" w:lineRule="auto"/>
        <w:rPr>
          <w:rFonts w:ascii="Myriad Pro" w:hAnsi="Myriad Pro"/>
          <w:b/>
          <w:color w:val="FF0000"/>
          <w:sz w:val="24"/>
          <w:szCs w:val="24"/>
        </w:rPr>
      </w:pPr>
    </w:p>
    <w:tbl>
      <w:tblPr>
        <w:tblStyle w:val="HelleSchattierung-Akzent6"/>
        <w:tblW w:w="7196" w:type="dxa"/>
        <w:tblLook w:val="04A0"/>
      </w:tblPr>
      <w:tblGrid>
        <w:gridCol w:w="7196"/>
      </w:tblGrid>
      <w:tr w:rsidR="00480399" w:rsidTr="00567455">
        <w:trPr>
          <w:cnfStyle w:val="100000000000"/>
          <w:trHeight w:val="270"/>
        </w:trPr>
        <w:tc>
          <w:tcPr>
            <w:cnfStyle w:val="001000000000"/>
            <w:tcW w:w="7196" w:type="dxa"/>
            <w:tcBorders>
              <w:top w:val="nil"/>
              <w:left w:val="single" w:sz="4" w:space="0" w:color="FFC000"/>
              <w:bottom w:val="single" w:sz="4" w:space="0" w:color="FFC000"/>
              <w:right w:val="single" w:sz="4" w:space="0" w:color="FFC000"/>
            </w:tcBorders>
            <w:shd w:val="clear" w:color="auto" w:fill="F2F2F2" w:themeFill="background1" w:themeFillShade="F2"/>
          </w:tcPr>
          <w:p w:rsidR="00480399" w:rsidRDefault="00480399" w:rsidP="00567455">
            <w:pPr>
              <w:contextualSpacing/>
              <w:rPr>
                <w:rFonts w:ascii="Myriad Pro" w:hAnsi="Myriad Pro"/>
                <w:b w:val="0"/>
                <w:color w:val="FF0000"/>
                <w:sz w:val="28"/>
                <w:szCs w:val="28"/>
              </w:rPr>
            </w:pPr>
          </w:p>
        </w:tc>
      </w:tr>
      <w:tr w:rsidR="00480399" w:rsidTr="00567455">
        <w:trPr>
          <w:cnfStyle w:val="000000100000"/>
          <w:trHeight w:val="224"/>
        </w:trPr>
        <w:tc>
          <w:tcPr>
            <w:cnfStyle w:val="001000000000"/>
            <w:tcW w:w="7196" w:type="dxa"/>
            <w:tcBorders>
              <w:top w:val="nil"/>
              <w:bottom w:val="nil"/>
            </w:tcBorders>
            <w:shd w:val="clear" w:color="auto" w:fill="auto"/>
          </w:tcPr>
          <w:p w:rsidR="00480399" w:rsidRPr="006A7BDB" w:rsidRDefault="00480399" w:rsidP="00567455">
            <w:pPr>
              <w:contextualSpacing/>
              <w:rPr>
                <w:rFonts w:ascii="Myriad Pro" w:hAnsi="Myriad Pro"/>
                <w:b w:val="0"/>
                <w:color w:val="auto"/>
                <w:sz w:val="18"/>
                <w:szCs w:val="18"/>
              </w:rPr>
            </w:pPr>
            <w:r w:rsidRPr="006A7BDB">
              <w:rPr>
                <w:rFonts w:ascii="Myriad Pro" w:hAnsi="Myriad Pro"/>
                <w:b w:val="0"/>
                <w:color w:val="auto"/>
                <w:sz w:val="18"/>
                <w:szCs w:val="18"/>
              </w:rPr>
              <w:t>Ort, Datum, Unterschrift</w:t>
            </w:r>
          </w:p>
        </w:tc>
      </w:tr>
    </w:tbl>
    <w:p w:rsidR="00480399" w:rsidRPr="008C0940" w:rsidRDefault="00480399" w:rsidP="00480399">
      <w:pPr>
        <w:spacing w:after="0" w:line="240" w:lineRule="auto"/>
        <w:rPr>
          <w:rFonts w:ascii="Myriad Pro" w:hAnsi="Myriad Pro"/>
          <w:b/>
          <w:color w:val="FF0000"/>
          <w:sz w:val="24"/>
          <w:szCs w:val="24"/>
        </w:rPr>
      </w:pPr>
    </w:p>
    <w:p w:rsidR="00480399" w:rsidRPr="008C0940" w:rsidRDefault="00480399" w:rsidP="00480399">
      <w:pPr>
        <w:spacing w:after="0" w:line="240" w:lineRule="auto"/>
        <w:rPr>
          <w:rFonts w:ascii="Myriad Pro" w:hAnsi="Myriad Pro"/>
          <w:b/>
          <w:sz w:val="24"/>
          <w:szCs w:val="24"/>
        </w:rPr>
      </w:pPr>
      <w:r w:rsidRPr="008C0940">
        <w:rPr>
          <w:rFonts w:ascii="Myriad Pro" w:hAnsi="Myriad Pro"/>
          <w:b/>
          <w:sz w:val="24"/>
          <w:szCs w:val="24"/>
        </w:rPr>
        <w:t>Leihnehmer</w:t>
      </w:r>
    </w:p>
    <w:p w:rsidR="00480399" w:rsidRPr="008C0940" w:rsidRDefault="00480399" w:rsidP="00480399">
      <w:pPr>
        <w:spacing w:after="0" w:line="240" w:lineRule="auto"/>
        <w:rPr>
          <w:rFonts w:ascii="Myriad Pro" w:hAnsi="Myriad Pro"/>
          <w:b/>
          <w:color w:val="FF0000"/>
          <w:sz w:val="24"/>
          <w:szCs w:val="24"/>
        </w:rPr>
      </w:pPr>
    </w:p>
    <w:tbl>
      <w:tblPr>
        <w:tblStyle w:val="HelleSchattierung-Akzent6"/>
        <w:tblpPr w:leftFromText="141" w:rightFromText="141" w:vertAnchor="text" w:tblpY="1"/>
        <w:tblOverlap w:val="never"/>
        <w:tblW w:w="7209" w:type="dxa"/>
        <w:tblLook w:val="04A0"/>
      </w:tblPr>
      <w:tblGrid>
        <w:gridCol w:w="7209"/>
      </w:tblGrid>
      <w:tr w:rsidR="00480399" w:rsidRPr="008C0940" w:rsidTr="00567455">
        <w:trPr>
          <w:cnfStyle w:val="100000000000"/>
          <w:trHeight w:val="114"/>
        </w:trPr>
        <w:tc>
          <w:tcPr>
            <w:cnfStyle w:val="001000000000"/>
            <w:tcW w:w="7209" w:type="dxa"/>
            <w:tcBorders>
              <w:top w:val="nil"/>
              <w:left w:val="single" w:sz="4" w:space="0" w:color="FFC000"/>
              <w:bottom w:val="single" w:sz="4" w:space="0" w:color="FFC000"/>
              <w:right w:val="single" w:sz="4" w:space="0" w:color="FFC000"/>
            </w:tcBorders>
            <w:shd w:val="clear" w:color="auto" w:fill="F2F2F2" w:themeFill="background1" w:themeFillShade="F2"/>
          </w:tcPr>
          <w:p w:rsidR="00480399" w:rsidRPr="00852071" w:rsidRDefault="00480399" w:rsidP="00567455">
            <w:pPr>
              <w:contextualSpacing/>
              <w:rPr>
                <w:rFonts w:ascii="Myriad Pro" w:hAnsi="Myriad Pro"/>
                <w:b w:val="0"/>
                <w:color w:val="FF0000"/>
                <w:sz w:val="28"/>
                <w:szCs w:val="28"/>
              </w:rPr>
            </w:pPr>
          </w:p>
        </w:tc>
      </w:tr>
      <w:tr w:rsidR="00480399" w:rsidTr="00567455">
        <w:trPr>
          <w:cnfStyle w:val="000000100000"/>
          <w:trHeight w:val="77"/>
        </w:trPr>
        <w:tc>
          <w:tcPr>
            <w:cnfStyle w:val="001000000000"/>
            <w:tcW w:w="7209" w:type="dxa"/>
            <w:tcBorders>
              <w:top w:val="single" w:sz="4" w:space="0" w:color="FFC000"/>
              <w:bottom w:val="nil"/>
            </w:tcBorders>
            <w:shd w:val="clear" w:color="auto" w:fill="auto"/>
          </w:tcPr>
          <w:p w:rsidR="00480399" w:rsidRPr="006A7BDB" w:rsidRDefault="00480399" w:rsidP="00567455">
            <w:pPr>
              <w:contextualSpacing/>
              <w:rPr>
                <w:rFonts w:ascii="Myriad Pro" w:hAnsi="Myriad Pro"/>
                <w:b w:val="0"/>
                <w:color w:val="auto"/>
                <w:sz w:val="18"/>
                <w:szCs w:val="18"/>
              </w:rPr>
            </w:pPr>
            <w:r w:rsidRPr="006A7BDB">
              <w:rPr>
                <w:rFonts w:ascii="Myriad Pro" w:hAnsi="Myriad Pro"/>
                <w:b w:val="0"/>
                <w:color w:val="auto"/>
                <w:sz w:val="18"/>
                <w:szCs w:val="18"/>
              </w:rPr>
              <w:t>Ort, Datum, Unterschrift</w:t>
            </w:r>
          </w:p>
        </w:tc>
      </w:tr>
      <w:tr w:rsidR="00480399" w:rsidTr="00567455">
        <w:trPr>
          <w:trHeight w:val="129"/>
        </w:trPr>
        <w:tc>
          <w:tcPr>
            <w:cnfStyle w:val="001000000000"/>
            <w:tcW w:w="7209" w:type="dxa"/>
            <w:tcBorders>
              <w:top w:val="nil"/>
              <w:left w:val="nil"/>
              <w:bottom w:val="nil"/>
            </w:tcBorders>
            <w:shd w:val="clear" w:color="auto" w:fill="auto"/>
          </w:tcPr>
          <w:p w:rsidR="00480399" w:rsidRDefault="00480399" w:rsidP="00567455">
            <w:pPr>
              <w:contextualSpacing/>
              <w:rPr>
                <w:rFonts w:ascii="Myriad Pro" w:hAnsi="Myriad Pro"/>
                <w:b w:val="0"/>
                <w:color w:val="FF0000"/>
                <w:sz w:val="28"/>
                <w:szCs w:val="28"/>
              </w:rPr>
            </w:pPr>
          </w:p>
        </w:tc>
      </w:tr>
    </w:tbl>
    <w:p w:rsidR="00480399" w:rsidRPr="001F49F5" w:rsidRDefault="00480399" w:rsidP="00480399">
      <w:pPr>
        <w:pStyle w:val="Textkrper"/>
        <w:jc w:val="both"/>
        <w:outlineLvl w:val="0"/>
        <w:rPr>
          <w:rFonts w:ascii="Myriad Pro" w:hAnsi="Myriad Pro"/>
        </w:rPr>
      </w:pPr>
    </w:p>
    <w:p w:rsidR="007A340B" w:rsidRDefault="007A340B" w:rsidP="003A267C">
      <w:pPr>
        <w:spacing w:after="0" w:line="240" w:lineRule="auto"/>
        <w:contextualSpacing/>
        <w:rPr>
          <w:rFonts w:ascii="Myriad Pro" w:hAnsi="Myriad Pro"/>
          <w:b/>
          <w:sz w:val="28"/>
          <w:szCs w:val="28"/>
        </w:rPr>
      </w:pPr>
    </w:p>
    <w:sectPr w:rsidR="007A340B" w:rsidSect="00480399">
      <w:headerReference w:type="default" r:id="rId10"/>
      <w:footerReference w:type="default" r:id="rId11"/>
      <w:pgSz w:w="11906" w:h="16838"/>
      <w:pgMar w:top="851" w:right="1134" w:bottom="56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B7" w:rsidRDefault="00534FB7" w:rsidP="005B3D63">
      <w:pPr>
        <w:spacing w:after="0" w:line="240" w:lineRule="auto"/>
      </w:pPr>
      <w:r>
        <w:separator/>
      </w:r>
    </w:p>
  </w:endnote>
  <w:endnote w:type="continuationSeparator" w:id="0">
    <w:p w:rsidR="00534FB7" w:rsidRDefault="00534FB7" w:rsidP="005B3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B7" w:rsidRDefault="00534FB7">
    <w:pPr>
      <w:pStyle w:val="Fuzeile"/>
    </w:pPr>
    <w:r>
      <w:t xml:space="preserve">                                                                                                                                            </w:t>
    </w:r>
    <w:r w:rsidRPr="005B3D63">
      <w:rPr>
        <w:noProof/>
        <w:lang w:eastAsia="de-DE"/>
      </w:rPr>
      <w:drawing>
        <wp:inline distT="0" distB="0" distL="0" distR="0">
          <wp:extent cx="1453700" cy="692064"/>
          <wp:effectExtent l="19050" t="0" r="0" b="0"/>
          <wp:docPr id="3" name="Grafik 0" descr="BAV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VC_Logo_RGB.jpg"/>
                  <pic:cNvPicPr/>
                </pic:nvPicPr>
                <pic:blipFill>
                  <a:blip r:embed="rId1" cstate="print">
                    <a:lum bright="15000" contrast="-17000"/>
                  </a:blip>
                  <a:stretch>
                    <a:fillRect/>
                  </a:stretch>
                </pic:blipFill>
                <pic:spPr>
                  <a:xfrm>
                    <a:off x="0" y="0"/>
                    <a:ext cx="1457093" cy="693679"/>
                  </a:xfrm>
                  <a:prstGeom prst="rect">
                    <a:avLst/>
                  </a:prstGeom>
                </pic:spPr>
              </pic:pic>
            </a:graphicData>
          </a:graphic>
        </wp:inline>
      </w:drawing>
    </w:r>
  </w:p>
  <w:p w:rsidR="00534FB7" w:rsidRDefault="00534FB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71" w:rsidRDefault="00793A44" w:rsidP="008C0940">
    <w:pPr>
      <w:pStyle w:val="Fuzeile"/>
      <w:tabs>
        <w:tab w:val="clear" w:pos="4536"/>
        <w:tab w:val="clear" w:pos="9072"/>
        <w:tab w:val="left" w:pos="369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B7" w:rsidRDefault="00534FB7" w:rsidP="005B3D63">
      <w:pPr>
        <w:spacing w:after="0" w:line="240" w:lineRule="auto"/>
      </w:pPr>
      <w:r>
        <w:separator/>
      </w:r>
    </w:p>
  </w:footnote>
  <w:footnote w:type="continuationSeparator" w:id="0">
    <w:p w:rsidR="00534FB7" w:rsidRDefault="00534FB7" w:rsidP="005B3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B7" w:rsidRPr="00084C57" w:rsidRDefault="005007CA" w:rsidP="005B3D63">
    <w:pPr>
      <w:rPr>
        <w:rFonts w:ascii="Myriad Pro" w:hAnsi="Myriad Pro"/>
        <w:b/>
        <w:sz w:val="28"/>
        <w:szCs w:val="28"/>
      </w:rPr>
    </w:pPr>
    <w:r w:rsidRPr="005007CA">
      <w:rPr>
        <w:rFonts w:ascii="Myriad Pro" w:hAnsi="Myriad Pro"/>
        <w:b/>
        <w:noProof/>
        <w:color w:val="FFC000"/>
        <w:sz w:val="28"/>
        <w:szCs w:val="28"/>
        <w:lang w:eastAsia="de-DE"/>
      </w:rPr>
      <w:pict>
        <v:shapetype id="_x0000_t32" coordsize="21600,21600" o:spt="32" o:oned="t" path="m,l21600,21600e" filled="f">
          <v:path arrowok="t" fillok="f" o:connecttype="none"/>
          <o:lock v:ext="edit" shapetype="t"/>
        </v:shapetype>
        <v:shape id="_x0000_s2049" type="#_x0000_t32" style="position:absolute;margin-left:.45pt;margin-top:22.4pt;width:467.75pt;height:0;z-index:251658240" o:connectortype="straight" strokecolor="#ffc000" strokeweight="4pt"/>
      </w:pict>
    </w:r>
    <w:r w:rsidR="00534FB7">
      <w:rPr>
        <w:rFonts w:ascii="Myriad Pro" w:hAnsi="Myriad Pro"/>
        <w:b/>
        <w:sz w:val="28"/>
        <w:szCs w:val="28"/>
      </w:rPr>
      <w:t>Tipps für das private Verleihen eines Autos</w:t>
    </w:r>
  </w:p>
  <w:p w:rsidR="00534FB7" w:rsidRDefault="00534FB7">
    <w:pPr>
      <w:pStyle w:val="Kopfzeile"/>
    </w:pPr>
  </w:p>
  <w:p w:rsidR="00534FB7" w:rsidRDefault="00534FB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99" w:rsidRPr="00084C57" w:rsidRDefault="00480399" w:rsidP="005B3D63">
    <w:pPr>
      <w:rPr>
        <w:rFonts w:ascii="Myriad Pro" w:hAnsi="Myriad Pro"/>
        <w:b/>
        <w:sz w:val="28"/>
        <w:szCs w:val="28"/>
      </w:rPr>
    </w:pPr>
    <w:r w:rsidRPr="005007CA">
      <w:rPr>
        <w:rFonts w:ascii="Myriad Pro" w:hAnsi="Myriad Pro"/>
        <w:b/>
        <w:noProof/>
        <w:color w:val="FFC000"/>
        <w:sz w:val="28"/>
        <w:szCs w:val="28"/>
        <w:lang w:eastAsia="de-DE"/>
      </w:rPr>
      <w:pict>
        <v:shapetype id="_x0000_t32" coordsize="21600,21600" o:spt="32" o:oned="t" path="m,l21600,21600e" filled="f">
          <v:path arrowok="t" fillok="f" o:connecttype="none"/>
          <o:lock v:ext="edit" shapetype="t"/>
        </v:shapetype>
        <v:shape id="_x0000_s2051" type="#_x0000_t32" style="position:absolute;margin-left:.45pt;margin-top:22.4pt;width:467.75pt;height:0;z-index:251658240" o:connectortype="straight" strokecolor="#ffc000" strokeweight="4pt"/>
      </w:pict>
    </w:r>
    <w:r>
      <w:rPr>
        <w:rFonts w:ascii="Myriad Pro" w:hAnsi="Myriad Pro"/>
        <w:b/>
        <w:sz w:val="28"/>
        <w:szCs w:val="28"/>
      </w:rPr>
      <w:t xml:space="preserve">Leihvertrag </w:t>
    </w:r>
  </w:p>
  <w:p w:rsidR="00480399" w:rsidRDefault="00480399">
    <w:pPr>
      <w:pStyle w:val="Kopfzeile"/>
    </w:pPr>
  </w:p>
  <w:p w:rsidR="00480399" w:rsidRDefault="0048039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36B"/>
    <w:multiLevelType w:val="hybridMultilevel"/>
    <w:tmpl w:val="04520C30"/>
    <w:lvl w:ilvl="0" w:tplc="65D86C9C">
      <w:numFmt w:val="bullet"/>
      <w:lvlText w:val="-"/>
      <w:lvlJc w:val="left"/>
      <w:pPr>
        <w:ind w:left="720" w:hanging="360"/>
      </w:pPr>
      <w:rPr>
        <w:rFonts w:ascii="Myriad Pro" w:eastAsiaTheme="minorHAnsi" w:hAnsi="Myriad Pro"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C72D75"/>
    <w:multiLevelType w:val="hybridMultilevel"/>
    <w:tmpl w:val="2A8CA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CB1770"/>
    <w:multiLevelType w:val="hybridMultilevel"/>
    <w:tmpl w:val="AA8AF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063964"/>
    <w:multiLevelType w:val="hybridMultilevel"/>
    <w:tmpl w:val="F17CC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834938"/>
    <w:multiLevelType w:val="hybridMultilevel"/>
    <w:tmpl w:val="6456B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906153"/>
    <w:multiLevelType w:val="hybridMultilevel"/>
    <w:tmpl w:val="02A4B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7E676A"/>
    <w:multiLevelType w:val="hybridMultilevel"/>
    <w:tmpl w:val="D1BE0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C91F4D"/>
    <w:multiLevelType w:val="hybridMultilevel"/>
    <w:tmpl w:val="630E8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2" type="connector" idref="#_x0000_s2049"/>
        <o:r id="V:Rule3" type="connector" idref="#_x0000_s2050"/>
        <o:r id="V:Rule4" type="connector" idref="#_x0000_s2051"/>
      </o:rules>
    </o:shapelayout>
  </w:hdrShapeDefaults>
  <w:footnotePr>
    <w:footnote w:id="-1"/>
    <w:footnote w:id="0"/>
  </w:footnotePr>
  <w:endnotePr>
    <w:endnote w:id="-1"/>
    <w:endnote w:id="0"/>
  </w:endnotePr>
  <w:compat/>
  <w:rsids>
    <w:rsidRoot w:val="001D4EC4"/>
    <w:rsid w:val="00010A5B"/>
    <w:rsid w:val="00037651"/>
    <w:rsid w:val="00054BC0"/>
    <w:rsid w:val="0007604B"/>
    <w:rsid w:val="00084C57"/>
    <w:rsid w:val="000B30BD"/>
    <w:rsid w:val="000B3DBB"/>
    <w:rsid w:val="000E30E7"/>
    <w:rsid w:val="000E5AD0"/>
    <w:rsid w:val="00111BEA"/>
    <w:rsid w:val="001138C9"/>
    <w:rsid w:val="001261E2"/>
    <w:rsid w:val="00135CAA"/>
    <w:rsid w:val="00135E62"/>
    <w:rsid w:val="001672C4"/>
    <w:rsid w:val="00190B2B"/>
    <w:rsid w:val="00194B0B"/>
    <w:rsid w:val="001A48DA"/>
    <w:rsid w:val="001B0C1F"/>
    <w:rsid w:val="001D4EC4"/>
    <w:rsid w:val="001E0C78"/>
    <w:rsid w:val="001F24BF"/>
    <w:rsid w:val="001F49F5"/>
    <w:rsid w:val="00201B04"/>
    <w:rsid w:val="00235CE3"/>
    <w:rsid w:val="002734C9"/>
    <w:rsid w:val="002A56DE"/>
    <w:rsid w:val="002D4A0F"/>
    <w:rsid w:val="002D6770"/>
    <w:rsid w:val="002E1024"/>
    <w:rsid w:val="002E687B"/>
    <w:rsid w:val="002F7ABF"/>
    <w:rsid w:val="00304882"/>
    <w:rsid w:val="00310B47"/>
    <w:rsid w:val="00321D36"/>
    <w:rsid w:val="003325C9"/>
    <w:rsid w:val="00370628"/>
    <w:rsid w:val="00381546"/>
    <w:rsid w:val="003873D7"/>
    <w:rsid w:val="003A267C"/>
    <w:rsid w:val="00431992"/>
    <w:rsid w:val="004408E0"/>
    <w:rsid w:val="00442F3C"/>
    <w:rsid w:val="00480399"/>
    <w:rsid w:val="004B3EB6"/>
    <w:rsid w:val="004B3F21"/>
    <w:rsid w:val="004D13B2"/>
    <w:rsid w:val="004D2D66"/>
    <w:rsid w:val="004D5127"/>
    <w:rsid w:val="004D5869"/>
    <w:rsid w:val="004F27FB"/>
    <w:rsid w:val="00500585"/>
    <w:rsid w:val="005007CA"/>
    <w:rsid w:val="00514613"/>
    <w:rsid w:val="00527B77"/>
    <w:rsid w:val="00534FB7"/>
    <w:rsid w:val="0053508F"/>
    <w:rsid w:val="00564BA0"/>
    <w:rsid w:val="00570E36"/>
    <w:rsid w:val="005749B4"/>
    <w:rsid w:val="0058386F"/>
    <w:rsid w:val="005B3D63"/>
    <w:rsid w:val="005D05E7"/>
    <w:rsid w:val="005E731C"/>
    <w:rsid w:val="0060076B"/>
    <w:rsid w:val="006010D1"/>
    <w:rsid w:val="00603A72"/>
    <w:rsid w:val="0061307B"/>
    <w:rsid w:val="00617F4B"/>
    <w:rsid w:val="0063677A"/>
    <w:rsid w:val="00655332"/>
    <w:rsid w:val="0066421E"/>
    <w:rsid w:val="00696A23"/>
    <w:rsid w:val="006A3887"/>
    <w:rsid w:val="006B7344"/>
    <w:rsid w:val="006C6476"/>
    <w:rsid w:val="006D128A"/>
    <w:rsid w:val="006D6634"/>
    <w:rsid w:val="00715393"/>
    <w:rsid w:val="0072433A"/>
    <w:rsid w:val="00734601"/>
    <w:rsid w:val="0075117F"/>
    <w:rsid w:val="00795087"/>
    <w:rsid w:val="007A340B"/>
    <w:rsid w:val="007C1F4F"/>
    <w:rsid w:val="007E13A3"/>
    <w:rsid w:val="007E7E62"/>
    <w:rsid w:val="00812ECC"/>
    <w:rsid w:val="0081712E"/>
    <w:rsid w:val="00837895"/>
    <w:rsid w:val="00843F0D"/>
    <w:rsid w:val="00867A4D"/>
    <w:rsid w:val="00880AFD"/>
    <w:rsid w:val="00881D0A"/>
    <w:rsid w:val="00885DC8"/>
    <w:rsid w:val="008949DC"/>
    <w:rsid w:val="008954E0"/>
    <w:rsid w:val="00897C26"/>
    <w:rsid w:val="008A534C"/>
    <w:rsid w:val="008A5E29"/>
    <w:rsid w:val="008A7D72"/>
    <w:rsid w:val="008D1FB2"/>
    <w:rsid w:val="009217EE"/>
    <w:rsid w:val="00944549"/>
    <w:rsid w:val="009507CF"/>
    <w:rsid w:val="009570A9"/>
    <w:rsid w:val="009613B8"/>
    <w:rsid w:val="00974F18"/>
    <w:rsid w:val="009766D0"/>
    <w:rsid w:val="009A6B14"/>
    <w:rsid w:val="009C1C24"/>
    <w:rsid w:val="009E329A"/>
    <w:rsid w:val="00A0756E"/>
    <w:rsid w:val="00A3075A"/>
    <w:rsid w:val="00A35889"/>
    <w:rsid w:val="00A35D13"/>
    <w:rsid w:val="00A420B8"/>
    <w:rsid w:val="00A728E0"/>
    <w:rsid w:val="00AC19CC"/>
    <w:rsid w:val="00AD0DAA"/>
    <w:rsid w:val="00AD35BD"/>
    <w:rsid w:val="00B57AC4"/>
    <w:rsid w:val="00B92502"/>
    <w:rsid w:val="00BA3D6B"/>
    <w:rsid w:val="00BD4950"/>
    <w:rsid w:val="00BE3CAE"/>
    <w:rsid w:val="00C36B45"/>
    <w:rsid w:val="00C51551"/>
    <w:rsid w:val="00C523C5"/>
    <w:rsid w:val="00C6685C"/>
    <w:rsid w:val="00CA5388"/>
    <w:rsid w:val="00D27138"/>
    <w:rsid w:val="00D30622"/>
    <w:rsid w:val="00D402EC"/>
    <w:rsid w:val="00D718AB"/>
    <w:rsid w:val="00DD0342"/>
    <w:rsid w:val="00E10DC4"/>
    <w:rsid w:val="00E36CBF"/>
    <w:rsid w:val="00E43C95"/>
    <w:rsid w:val="00E5693B"/>
    <w:rsid w:val="00EA07A8"/>
    <w:rsid w:val="00EB1B48"/>
    <w:rsid w:val="00EF09CA"/>
    <w:rsid w:val="00F074F9"/>
    <w:rsid w:val="00F07A42"/>
    <w:rsid w:val="00F104CF"/>
    <w:rsid w:val="00F50201"/>
    <w:rsid w:val="00FD79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86F"/>
  </w:style>
  <w:style w:type="paragraph" w:styleId="berschrift1">
    <w:name w:val="heading 1"/>
    <w:basedOn w:val="Standard"/>
    <w:next w:val="Standard"/>
    <w:link w:val="berschrift1Zchn"/>
    <w:uiPriority w:val="9"/>
    <w:qFormat/>
    <w:rsid w:val="002A56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F4F"/>
    <w:pPr>
      <w:ind w:left="720"/>
      <w:contextualSpacing/>
    </w:pPr>
  </w:style>
  <w:style w:type="paragraph" w:styleId="Sprechblasentext">
    <w:name w:val="Balloon Text"/>
    <w:basedOn w:val="Standard"/>
    <w:link w:val="SprechblasentextZchn"/>
    <w:uiPriority w:val="99"/>
    <w:semiHidden/>
    <w:unhideWhenUsed/>
    <w:rsid w:val="00304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882"/>
    <w:rPr>
      <w:rFonts w:ascii="Tahoma" w:hAnsi="Tahoma" w:cs="Tahoma"/>
      <w:sz w:val="16"/>
      <w:szCs w:val="16"/>
    </w:rPr>
  </w:style>
  <w:style w:type="paragraph" w:styleId="Kopfzeile">
    <w:name w:val="header"/>
    <w:basedOn w:val="Standard"/>
    <w:link w:val="KopfzeileZchn"/>
    <w:uiPriority w:val="99"/>
    <w:unhideWhenUsed/>
    <w:rsid w:val="005B3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3D63"/>
  </w:style>
  <w:style w:type="paragraph" w:styleId="Fuzeile">
    <w:name w:val="footer"/>
    <w:basedOn w:val="Standard"/>
    <w:link w:val="FuzeileZchn"/>
    <w:uiPriority w:val="99"/>
    <w:unhideWhenUsed/>
    <w:rsid w:val="005B3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3D63"/>
  </w:style>
  <w:style w:type="paragraph" w:styleId="Textkrper">
    <w:name w:val="Body Text"/>
    <w:basedOn w:val="Standard"/>
    <w:link w:val="TextkrperZchn"/>
    <w:rsid w:val="001F49F5"/>
    <w:pPr>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1F49F5"/>
    <w:rPr>
      <w:rFonts w:ascii="Arial" w:eastAsia="Times New Roman" w:hAnsi="Arial" w:cs="Times New Roman"/>
      <w:sz w:val="24"/>
      <w:szCs w:val="20"/>
      <w:lang w:eastAsia="de-DE"/>
    </w:rPr>
  </w:style>
  <w:style w:type="table" w:styleId="Tabellengitternetz">
    <w:name w:val="Table Grid"/>
    <w:basedOn w:val="NormaleTabelle"/>
    <w:rsid w:val="004D5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
    <w:name w:val="Light Shading"/>
    <w:basedOn w:val="NormaleTabelle"/>
    <w:uiPriority w:val="60"/>
    <w:rsid w:val="004D58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Light Shading Accent 1"/>
    <w:basedOn w:val="NormaleTabelle"/>
    <w:uiPriority w:val="60"/>
    <w:rsid w:val="004D58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4D58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4D586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6">
    <w:name w:val="Light Shading Accent 6"/>
    <w:basedOn w:val="NormaleTabelle"/>
    <w:uiPriority w:val="60"/>
    <w:rsid w:val="004D586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ellengitternetz1">
    <w:name w:val="Tabellengitternetz1"/>
    <w:basedOn w:val="NormaleTabelle"/>
    <w:next w:val="Tabellengitternetz"/>
    <w:rsid w:val="004D5869"/>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2A56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4B79-FB0C-44F6-8A97-58204D02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3367</Characters>
  <Application>Microsoft Office Word</Application>
  <DocSecurity>0</DocSecurity>
  <Lines>187</Lines>
  <Paragraphs>139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k.sießl</dc:creator>
  <cp:keywords/>
  <dc:description/>
  <cp:lastModifiedBy>OEM</cp:lastModifiedBy>
  <cp:revision>2</cp:revision>
  <cp:lastPrinted>2012-03-20T14:15:00Z</cp:lastPrinted>
  <dcterms:created xsi:type="dcterms:W3CDTF">2012-04-23T16:59:00Z</dcterms:created>
  <dcterms:modified xsi:type="dcterms:W3CDTF">2012-04-23T16:59:00Z</dcterms:modified>
</cp:coreProperties>
</file>